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2AC7D" w14:textId="77777777" w:rsidR="0093625C" w:rsidRPr="005E7D3A" w:rsidRDefault="004B5F97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E7D3A">
        <w:rPr>
          <w:rFonts w:ascii="Arial" w:hAnsi="Arial" w:cs="Arial"/>
          <w:b/>
          <w:bCs/>
          <w:color w:val="000000"/>
          <w:sz w:val="28"/>
          <w:szCs w:val="28"/>
        </w:rPr>
        <w:t xml:space="preserve">Kooperations- und </w:t>
      </w:r>
      <w:r w:rsidR="0093625C" w:rsidRPr="005E7D3A">
        <w:rPr>
          <w:rFonts w:ascii="Arial" w:hAnsi="Arial" w:cs="Arial"/>
          <w:b/>
          <w:bCs/>
          <w:color w:val="000000"/>
          <w:sz w:val="28"/>
          <w:szCs w:val="28"/>
        </w:rPr>
        <w:t>Weiterleitungsvertrag</w:t>
      </w:r>
    </w:p>
    <w:p w14:paraId="3CE03CA2" w14:textId="77777777" w:rsidR="0093625C" w:rsidRPr="005E7D3A" w:rsidRDefault="0093625C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182EB32" w14:textId="77777777" w:rsidR="00BB3E92" w:rsidRPr="005E7D3A" w:rsidRDefault="00BB3E92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6859690" w14:textId="77777777" w:rsidR="0093625C" w:rsidRPr="005E7D3A" w:rsidRDefault="0093625C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Zwischen dem Zuwendungsempfänger</w:t>
      </w:r>
    </w:p>
    <w:sdt>
      <w:sdtPr>
        <w:rPr>
          <w:rFonts w:ascii="Arial" w:hAnsi="Arial" w:cs="Arial"/>
          <w:b/>
          <w:bCs/>
          <w:color w:val="000000"/>
          <w:sz w:val="24"/>
          <w:szCs w:val="24"/>
        </w:rPr>
        <w:id w:val="1584643660"/>
        <w:placeholder>
          <w:docPart w:val="C4AC10CD8E8C406CA74D5175E032299E"/>
        </w:placeholder>
        <w:showingPlcHdr/>
      </w:sdtPr>
      <w:sdtEndPr/>
      <w:sdtContent>
        <w:p w14:paraId="1DEDCB09" w14:textId="77777777" w:rsidR="0093625C" w:rsidRPr="005E7D3A" w:rsidRDefault="0093625C" w:rsidP="007169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 w:rsidRPr="005E7D3A">
            <w:rPr>
              <w:rStyle w:val="Platzhaltertext"/>
              <w:rFonts w:ascii="Arial" w:hAnsi="Arial" w:cs="Arial"/>
              <w:sz w:val="24"/>
              <w:szCs w:val="24"/>
            </w:rPr>
            <w:t>Bitte Name und Anschrift der administrierenden Stelle eingeben</w:t>
          </w:r>
        </w:p>
      </w:sdtContent>
    </w:sdt>
    <w:p w14:paraId="4692EA81" w14:textId="77777777" w:rsidR="00D15830" w:rsidRPr="005E7D3A" w:rsidRDefault="00D15830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D3B2AF9" w14:textId="77777777" w:rsidR="0093625C" w:rsidRPr="005E7D3A" w:rsidRDefault="0093625C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vertreten durch</w:t>
      </w:r>
    </w:p>
    <w:sdt>
      <w:sdtPr>
        <w:rPr>
          <w:rFonts w:ascii="Arial" w:hAnsi="Arial" w:cs="Arial"/>
          <w:color w:val="000000"/>
          <w:sz w:val="24"/>
          <w:szCs w:val="24"/>
        </w:rPr>
        <w:id w:val="-821661594"/>
        <w:placeholder>
          <w:docPart w:val="F5F78599084C43D7AA1A23CE5D6B2766"/>
        </w:placeholder>
        <w:showingPlcHdr/>
      </w:sdtPr>
      <w:sdtEndPr/>
      <w:sdtContent>
        <w:p w14:paraId="31EC54FF" w14:textId="77777777" w:rsidR="00D15830" w:rsidRPr="005E7D3A" w:rsidRDefault="00D15830" w:rsidP="007169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 w:rsidRPr="005E7D3A">
            <w:rPr>
              <w:rStyle w:val="Platzhaltertext"/>
              <w:rFonts w:ascii="Arial" w:hAnsi="Arial" w:cs="Arial"/>
              <w:sz w:val="24"/>
              <w:szCs w:val="24"/>
            </w:rPr>
            <w:t>Bitte Namen der/des Vertreterin/Vertreters eingeben</w:t>
          </w:r>
        </w:p>
      </w:sdtContent>
    </w:sdt>
    <w:p w14:paraId="52857980" w14:textId="77777777" w:rsidR="00D15830" w:rsidRPr="005E7D3A" w:rsidRDefault="00D15830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5930C8C" w14:textId="77777777" w:rsidR="0093625C" w:rsidRPr="005E7D3A" w:rsidRDefault="005C4E0F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- im folgenden „administrierende Stelle“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 genannt -</w:t>
      </w:r>
    </w:p>
    <w:p w14:paraId="55554A06" w14:textId="77777777" w:rsidR="005C4E0F" w:rsidRPr="005E7D3A" w:rsidRDefault="005C4E0F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405A8FD" w14:textId="77777777" w:rsidR="00BB3E92" w:rsidRPr="005E7D3A" w:rsidRDefault="00BB3E92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830BF76" w14:textId="77777777" w:rsidR="005C4E0F" w:rsidRPr="005E7D3A" w:rsidRDefault="005C4E0F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12DEBA1" w14:textId="77777777" w:rsidR="0093625C" w:rsidRPr="005E7D3A" w:rsidRDefault="0093625C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und </w:t>
      </w:r>
      <w:r w:rsidR="005C4E0F" w:rsidRPr="005E7D3A">
        <w:rPr>
          <w:rFonts w:ascii="Arial" w:hAnsi="Arial" w:cs="Arial"/>
          <w:color w:val="000000"/>
          <w:sz w:val="24"/>
          <w:szCs w:val="24"/>
        </w:rPr>
        <w:t>der Erwachsenenbildungseinrichtung</w:t>
      </w:r>
    </w:p>
    <w:sdt>
      <w:sdtPr>
        <w:rPr>
          <w:rFonts w:ascii="Arial" w:hAnsi="Arial" w:cs="Arial"/>
          <w:b/>
          <w:bCs/>
          <w:color w:val="000000"/>
          <w:sz w:val="24"/>
          <w:szCs w:val="24"/>
        </w:rPr>
        <w:id w:val="927697777"/>
        <w:placeholder>
          <w:docPart w:val="14A137CDE5D84355A07FE9A7333FE139"/>
        </w:placeholder>
        <w:showingPlcHdr/>
      </w:sdtPr>
      <w:sdtEndPr/>
      <w:sdtContent>
        <w:p w14:paraId="09B5708F" w14:textId="77777777" w:rsidR="005C4E0F" w:rsidRPr="005E7D3A" w:rsidRDefault="005C4E0F" w:rsidP="007169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 w:rsidRPr="005E7D3A">
            <w:rPr>
              <w:rStyle w:val="Platzhaltertext"/>
              <w:rFonts w:ascii="Arial" w:hAnsi="Arial" w:cs="Arial"/>
              <w:sz w:val="24"/>
              <w:szCs w:val="24"/>
            </w:rPr>
            <w:t>Bitte Name und Anschrift der durchführenden Einrichtung eingeben</w:t>
          </w:r>
        </w:p>
      </w:sdtContent>
    </w:sdt>
    <w:p w14:paraId="10ABD52D" w14:textId="77777777" w:rsidR="005C4E0F" w:rsidRPr="005E7D3A" w:rsidRDefault="005C4E0F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1DCDCE" w14:textId="77777777" w:rsidR="005C4E0F" w:rsidRPr="005E7D3A" w:rsidRDefault="005C4E0F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vertreten durch</w:t>
      </w:r>
    </w:p>
    <w:sdt>
      <w:sdtPr>
        <w:rPr>
          <w:rFonts w:ascii="Arial" w:hAnsi="Arial" w:cs="Arial"/>
          <w:color w:val="000000"/>
          <w:sz w:val="24"/>
          <w:szCs w:val="24"/>
        </w:rPr>
        <w:id w:val="1935476040"/>
        <w:placeholder>
          <w:docPart w:val="6BE5D3C3254843558DADA40414C73F49"/>
        </w:placeholder>
        <w:showingPlcHdr/>
      </w:sdtPr>
      <w:sdtEndPr/>
      <w:sdtContent>
        <w:p w14:paraId="316D22FD" w14:textId="77777777" w:rsidR="005C4E0F" w:rsidRPr="005E7D3A" w:rsidRDefault="005C4E0F" w:rsidP="007169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 w:rsidRPr="005E7D3A">
            <w:rPr>
              <w:rStyle w:val="Platzhaltertext"/>
              <w:rFonts w:ascii="Arial" w:hAnsi="Arial" w:cs="Arial"/>
              <w:sz w:val="24"/>
              <w:szCs w:val="24"/>
            </w:rPr>
            <w:t>Bitte Namen der/des Vertreterin/Vertreters eingeben</w:t>
          </w:r>
        </w:p>
      </w:sdtContent>
    </w:sdt>
    <w:p w14:paraId="42E424DE" w14:textId="77777777" w:rsidR="005C4E0F" w:rsidRPr="005E7D3A" w:rsidRDefault="005C4E0F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673423" w14:textId="77777777" w:rsidR="0093625C" w:rsidRPr="005E7D3A" w:rsidRDefault="0093625C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- im folgenden </w:t>
      </w:r>
      <w:r w:rsidR="005C4E0F" w:rsidRPr="005E7D3A">
        <w:rPr>
          <w:rFonts w:ascii="Arial" w:hAnsi="Arial" w:cs="Arial"/>
          <w:color w:val="000000"/>
          <w:sz w:val="24"/>
          <w:szCs w:val="24"/>
        </w:rPr>
        <w:t>„durchführende Einrichtung“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genannt -</w:t>
      </w:r>
    </w:p>
    <w:p w14:paraId="2347F43D" w14:textId="77777777" w:rsidR="005C4E0F" w:rsidRPr="005E7D3A" w:rsidRDefault="005C4E0F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A71939E" w14:textId="77777777" w:rsidR="005C4E0F" w:rsidRPr="005E7D3A" w:rsidRDefault="005C4E0F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238C481" w14:textId="77777777" w:rsidR="0093625C" w:rsidRPr="005E7D3A" w:rsidRDefault="0093625C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Zwischen den vorgenannten Vertragsparteien wird in Bezug auf die Durchführung des Projektes</w:t>
      </w:r>
    </w:p>
    <w:p w14:paraId="26D753DE" w14:textId="77777777" w:rsidR="00BB3E92" w:rsidRPr="005E7D3A" w:rsidRDefault="00BB3E92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DB93EAC" w14:textId="561FF76F" w:rsidR="004A76C6" w:rsidRPr="005E7D3A" w:rsidRDefault="004A76C6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E7D3A">
        <w:rPr>
          <w:rFonts w:ascii="Arial" w:hAnsi="Arial" w:cs="Arial"/>
          <w:b/>
          <w:bCs/>
          <w:color w:val="000000"/>
          <w:sz w:val="24"/>
          <w:szCs w:val="24"/>
        </w:rPr>
        <w:t>„Förderung von Maßnahmen zum Spracherwerb (Deutsch) von Geflüchteten“ (SEG</w:t>
      </w:r>
      <w:r w:rsidR="005E7D3A" w:rsidRPr="005E7D3A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F3122A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5E7D3A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36A609DA" w14:textId="77777777" w:rsidR="0093625C" w:rsidRPr="005E7D3A" w:rsidRDefault="004A76C6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7D3A">
        <w:rPr>
          <w:rFonts w:ascii="Arial" w:hAnsi="Arial" w:cs="Arial"/>
          <w:b/>
          <w:bCs/>
          <w:sz w:val="24"/>
          <w:szCs w:val="24"/>
        </w:rPr>
        <w:t xml:space="preserve">(Zuwendungsbescheid vom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812949970"/>
          <w:placeholder>
            <w:docPart w:val="986EEBE2E1AD46E487AE75F43F91BC36"/>
          </w:placeholder>
          <w:showingPlcHdr/>
        </w:sdtPr>
        <w:sdtEndPr/>
        <w:sdtContent>
          <w:r w:rsidRPr="00AC36B0">
            <w:rPr>
              <w:rStyle w:val="Platzhaltertext"/>
              <w:rFonts w:ascii="Arial" w:hAnsi="Arial" w:cs="Arial"/>
              <w:b/>
              <w:color w:val="BFBFBF" w:themeColor="background1" w:themeShade="BF"/>
              <w:sz w:val="24"/>
              <w:szCs w:val="24"/>
            </w:rPr>
            <w:t>Bitte Datum eingeben</w:t>
          </w:r>
        </w:sdtContent>
      </w:sdt>
      <w:r w:rsidRPr="005E7D3A">
        <w:rPr>
          <w:rFonts w:ascii="Arial" w:hAnsi="Arial" w:cs="Arial"/>
          <w:b/>
          <w:bCs/>
          <w:sz w:val="24"/>
          <w:szCs w:val="24"/>
        </w:rPr>
        <w:t>)</w:t>
      </w:r>
    </w:p>
    <w:p w14:paraId="1AD4C0F8" w14:textId="77777777" w:rsidR="00006947" w:rsidRPr="005E7D3A" w:rsidRDefault="00006947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EFBBC96" w14:textId="6DED1D94" w:rsidR="0093625C" w:rsidRPr="005E7D3A" w:rsidRDefault="0093625C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- im folgenden „</w:t>
      </w:r>
      <w:r w:rsidR="004A76C6" w:rsidRPr="005E7D3A">
        <w:rPr>
          <w:rFonts w:ascii="Arial" w:hAnsi="Arial" w:cs="Arial"/>
          <w:color w:val="000000"/>
          <w:sz w:val="24"/>
          <w:szCs w:val="24"/>
        </w:rPr>
        <w:t>SEG</w:t>
      </w:r>
      <w:r w:rsidR="00AC36B0">
        <w:rPr>
          <w:rFonts w:ascii="Arial" w:hAnsi="Arial" w:cs="Arial"/>
          <w:color w:val="000000"/>
          <w:sz w:val="24"/>
          <w:szCs w:val="24"/>
        </w:rPr>
        <w:t>-</w:t>
      </w:r>
      <w:r w:rsidR="00F3122A">
        <w:rPr>
          <w:rFonts w:ascii="Arial" w:hAnsi="Arial" w:cs="Arial"/>
          <w:color w:val="000000"/>
          <w:sz w:val="24"/>
          <w:szCs w:val="24"/>
        </w:rPr>
        <w:t>6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“ genannt </w:t>
      </w:r>
      <w:r w:rsidR="00006947" w:rsidRPr="005E7D3A">
        <w:rPr>
          <w:rFonts w:ascii="Arial" w:hAnsi="Arial" w:cs="Arial"/>
          <w:color w:val="000000"/>
          <w:sz w:val="24"/>
          <w:szCs w:val="24"/>
        </w:rPr>
        <w:t>–</w:t>
      </w:r>
    </w:p>
    <w:p w14:paraId="4A7EC62B" w14:textId="77777777" w:rsidR="00006947" w:rsidRPr="005E7D3A" w:rsidRDefault="00006947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854D3D" w14:textId="77777777" w:rsidR="0093625C" w:rsidRPr="005E7D3A" w:rsidRDefault="0093625C" w:rsidP="00716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folgender Weiterleitungsvertrag geschlossen:</w:t>
      </w:r>
    </w:p>
    <w:p w14:paraId="20F11366" w14:textId="77777777" w:rsidR="00006947" w:rsidRPr="005E7D3A" w:rsidRDefault="00006947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81FBCE" w14:textId="77777777" w:rsidR="00006947" w:rsidRPr="005E7D3A" w:rsidRDefault="00006947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A6002E" w14:textId="77777777" w:rsidR="0093625C" w:rsidRPr="005E7D3A" w:rsidRDefault="0071698E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E7D3A">
        <w:rPr>
          <w:rFonts w:ascii="Arial" w:hAnsi="Arial" w:cs="Arial"/>
          <w:b/>
          <w:bCs/>
          <w:color w:val="000000"/>
          <w:sz w:val="24"/>
          <w:szCs w:val="24"/>
        </w:rPr>
        <w:t xml:space="preserve">§ 1 </w:t>
      </w:r>
      <w:r w:rsidR="0093625C" w:rsidRPr="005E7D3A">
        <w:rPr>
          <w:rFonts w:ascii="Arial" w:hAnsi="Arial" w:cs="Arial"/>
          <w:b/>
          <w:bCs/>
          <w:color w:val="000000"/>
          <w:sz w:val="24"/>
          <w:szCs w:val="24"/>
        </w:rPr>
        <w:t>Vertragsgegenstand</w:t>
      </w:r>
    </w:p>
    <w:p w14:paraId="0F619F3C" w14:textId="50AC56C7" w:rsidR="00F66C43" w:rsidRDefault="00D314E8" w:rsidP="00EC1E1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Die administrierende Stelle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leitet aus dem </w:t>
      </w:r>
      <w:r w:rsidR="005D23A9" w:rsidRPr="005E7D3A">
        <w:rPr>
          <w:rFonts w:ascii="Arial" w:hAnsi="Arial" w:cs="Arial"/>
          <w:color w:val="000000"/>
          <w:sz w:val="24"/>
          <w:szCs w:val="24"/>
        </w:rPr>
        <w:t xml:space="preserve">oben genannten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Zuwendungsbescheid </w:t>
      </w:r>
      <w:r w:rsidR="005D23A9" w:rsidRPr="005E7D3A">
        <w:rPr>
          <w:rFonts w:ascii="Arial" w:hAnsi="Arial" w:cs="Arial"/>
          <w:color w:val="000000"/>
          <w:sz w:val="24"/>
          <w:szCs w:val="24"/>
        </w:rPr>
        <w:t>der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665C79" w:rsidRPr="005E7D3A">
        <w:rPr>
          <w:rFonts w:ascii="Arial" w:hAnsi="Arial" w:cs="Arial"/>
          <w:color w:val="000000"/>
          <w:sz w:val="24"/>
          <w:szCs w:val="24"/>
        </w:rPr>
        <w:t>Agentur für Erwachsenen- und Weiterbildung (</w:t>
      </w:r>
      <w:r w:rsidR="005D23A9" w:rsidRPr="005E7D3A">
        <w:rPr>
          <w:rFonts w:ascii="Arial" w:hAnsi="Arial" w:cs="Arial"/>
          <w:sz w:val="24"/>
          <w:szCs w:val="24"/>
        </w:rPr>
        <w:t>AEWB</w:t>
      </w:r>
      <w:r w:rsidR="00665C79" w:rsidRPr="005E7D3A">
        <w:rPr>
          <w:rFonts w:ascii="Arial" w:hAnsi="Arial" w:cs="Arial"/>
          <w:sz w:val="24"/>
          <w:szCs w:val="24"/>
        </w:rPr>
        <w:t>)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 bezüglich der Durchführung des Projektes</w:t>
      </w:r>
      <w:r w:rsidR="00863B6A" w:rsidRPr="005E7D3A">
        <w:rPr>
          <w:rFonts w:ascii="Arial" w:hAnsi="Arial" w:cs="Arial"/>
          <w:color w:val="000000"/>
          <w:sz w:val="24"/>
          <w:szCs w:val="24"/>
        </w:rPr>
        <w:t xml:space="preserve"> SEG</w:t>
      </w:r>
      <w:r w:rsidR="00A10E0D">
        <w:rPr>
          <w:rFonts w:ascii="Arial" w:hAnsi="Arial" w:cs="Arial"/>
          <w:color w:val="000000"/>
          <w:sz w:val="24"/>
          <w:szCs w:val="24"/>
        </w:rPr>
        <w:t>-</w:t>
      </w:r>
      <w:r w:rsidR="00F3122A">
        <w:rPr>
          <w:rFonts w:ascii="Arial" w:hAnsi="Arial" w:cs="Arial"/>
          <w:color w:val="000000"/>
          <w:sz w:val="24"/>
          <w:szCs w:val="24"/>
        </w:rPr>
        <w:t>6</w:t>
      </w:r>
      <w:r w:rsidR="00863B6A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zur Erfüllung des Zuwendungszwecks Teile der Zuwendungsmittel in einer</w:t>
      </w:r>
      <w:r w:rsidR="00554A75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Höhe bis zu maximal </w:t>
      </w:r>
      <w:r w:rsidR="00F6554D" w:rsidRPr="005E7D3A">
        <w:rPr>
          <w:rFonts w:ascii="Arial" w:hAnsi="Arial" w:cs="Arial"/>
          <w:b/>
          <w:sz w:val="24"/>
          <w:szCs w:val="24"/>
        </w:rPr>
        <w:t xml:space="preserve">€ </w:t>
      </w:r>
      <w:r w:rsidR="005649F6" w:rsidRPr="005E7D3A">
        <w:rPr>
          <w:rFonts w:ascii="Arial" w:hAnsi="Arial" w:cs="Arial"/>
          <w:b/>
          <w:bCs/>
          <w:sz w:val="24"/>
          <w:szCs w:val="24"/>
        </w:rPr>
        <w:t>23.4</w:t>
      </w:r>
      <w:r w:rsidR="00027A48" w:rsidRPr="005E7D3A">
        <w:rPr>
          <w:rFonts w:ascii="Arial" w:hAnsi="Arial" w:cs="Arial"/>
          <w:b/>
          <w:bCs/>
          <w:sz w:val="24"/>
          <w:szCs w:val="24"/>
        </w:rPr>
        <w:t>00</w:t>
      </w:r>
      <w:r w:rsidR="005E7D3A" w:rsidRPr="005E7D3A">
        <w:rPr>
          <w:rFonts w:ascii="Arial" w:hAnsi="Arial" w:cs="Arial"/>
          <w:b/>
          <w:bCs/>
          <w:sz w:val="24"/>
          <w:szCs w:val="24"/>
        </w:rPr>
        <w:t>,00</w:t>
      </w:r>
      <w:r w:rsidR="0093625C" w:rsidRPr="005E7D3A">
        <w:rPr>
          <w:rFonts w:ascii="Arial" w:hAnsi="Arial" w:cs="Arial"/>
          <w:b/>
          <w:bCs/>
          <w:sz w:val="24"/>
          <w:szCs w:val="24"/>
        </w:rPr>
        <w:t xml:space="preserve"> </w:t>
      </w:r>
      <w:r w:rsidR="00A72213" w:rsidRPr="005E7D3A">
        <w:rPr>
          <w:rFonts w:ascii="Arial" w:hAnsi="Arial" w:cs="Arial"/>
          <w:color w:val="000000"/>
          <w:sz w:val="24"/>
          <w:szCs w:val="24"/>
        </w:rPr>
        <w:t xml:space="preserve">pro vereinbartem Kurs (als Vereinbarung </w:t>
      </w:r>
      <w:r w:rsidR="00AE6CAF" w:rsidRPr="005E7D3A">
        <w:rPr>
          <w:rFonts w:ascii="Arial" w:hAnsi="Arial" w:cs="Arial"/>
          <w:color w:val="000000"/>
          <w:sz w:val="24"/>
          <w:szCs w:val="24"/>
        </w:rPr>
        <w:t>gilt</w:t>
      </w:r>
      <w:r w:rsidR="00A72213" w:rsidRPr="005E7D3A">
        <w:rPr>
          <w:rFonts w:ascii="Arial" w:hAnsi="Arial" w:cs="Arial"/>
          <w:color w:val="000000"/>
          <w:sz w:val="24"/>
          <w:szCs w:val="24"/>
        </w:rPr>
        <w:t xml:space="preserve"> der von beiden Seiten unterschriebene Einzelantrag)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an</w:t>
      </w:r>
      <w:r w:rsidR="00A72213" w:rsidRPr="005E7D3A">
        <w:rPr>
          <w:rFonts w:ascii="Arial" w:hAnsi="Arial" w:cs="Arial"/>
          <w:color w:val="000000"/>
          <w:sz w:val="24"/>
          <w:szCs w:val="24"/>
        </w:rPr>
        <w:t xml:space="preserve"> die durchführende Einrichtung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weiter. Hiermit sind alle anfallenden Kosten für</w:t>
      </w:r>
      <w:r w:rsidR="00A72213" w:rsidRPr="005E7D3A">
        <w:rPr>
          <w:rFonts w:ascii="Arial" w:hAnsi="Arial" w:cs="Arial"/>
          <w:color w:val="000000"/>
          <w:sz w:val="24"/>
          <w:szCs w:val="24"/>
        </w:rPr>
        <w:t xml:space="preserve"> die jeweiligen Einzelkurse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 abgedeckt. </w:t>
      </w:r>
      <w:r w:rsidR="0085425C" w:rsidRPr="005E7D3A">
        <w:rPr>
          <w:rFonts w:ascii="Arial" w:hAnsi="Arial" w:cs="Arial"/>
          <w:color w:val="000000"/>
          <w:sz w:val="24"/>
          <w:szCs w:val="24"/>
        </w:rPr>
        <w:t>Die durchführende Einrichtung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 darf die Mittel nur zweckgebunden</w:t>
      </w:r>
      <w:r w:rsidR="00F72F9E" w:rsidRPr="005E7D3A">
        <w:rPr>
          <w:rFonts w:ascii="Arial" w:hAnsi="Arial" w:cs="Arial"/>
          <w:sz w:val="24"/>
          <w:szCs w:val="24"/>
        </w:rPr>
        <w:t xml:space="preserve"> entsprechend den förderfähigen Ausgabenpositionen (vgl. Fördergrundsätze für die Förderung von Maßnahmen zum Spracherwerb (Deu</w:t>
      </w:r>
      <w:r w:rsidR="00A44195" w:rsidRPr="005E7D3A">
        <w:rPr>
          <w:rFonts w:ascii="Arial" w:hAnsi="Arial" w:cs="Arial"/>
          <w:sz w:val="24"/>
          <w:szCs w:val="24"/>
        </w:rPr>
        <w:t xml:space="preserve">tsch) von Geflüchteten </w:t>
      </w:r>
      <w:r w:rsidR="00F3122A" w:rsidRPr="005E7D3A">
        <w:rPr>
          <w:rFonts w:ascii="Arial" w:hAnsi="Arial" w:cs="Arial"/>
          <w:sz w:val="24"/>
          <w:szCs w:val="24"/>
        </w:rPr>
        <w:t>20</w:t>
      </w:r>
      <w:r w:rsidR="00F3122A">
        <w:rPr>
          <w:rFonts w:ascii="Arial" w:hAnsi="Arial" w:cs="Arial"/>
          <w:sz w:val="24"/>
          <w:szCs w:val="24"/>
        </w:rPr>
        <w:t>20</w:t>
      </w:r>
      <w:r w:rsidR="00F72F9E" w:rsidRPr="005E7D3A">
        <w:rPr>
          <w:rFonts w:ascii="Arial" w:hAnsi="Arial" w:cs="Arial"/>
          <w:sz w:val="24"/>
          <w:szCs w:val="24"/>
        </w:rPr>
        <w:t>)</w:t>
      </w:r>
      <w:r w:rsidR="00F72F9E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für</w:t>
      </w:r>
      <w:r w:rsidR="0085425C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die Durchführung des Projektes </w:t>
      </w:r>
      <w:r w:rsidR="0085425C" w:rsidRPr="005E7D3A">
        <w:rPr>
          <w:rFonts w:ascii="Arial" w:hAnsi="Arial" w:cs="Arial"/>
          <w:color w:val="000000"/>
          <w:sz w:val="24"/>
          <w:szCs w:val="24"/>
        </w:rPr>
        <w:t>SEG</w:t>
      </w:r>
      <w:r w:rsidR="00A10E0D">
        <w:rPr>
          <w:rFonts w:ascii="Arial" w:hAnsi="Arial" w:cs="Arial"/>
          <w:color w:val="000000"/>
          <w:sz w:val="24"/>
          <w:szCs w:val="24"/>
        </w:rPr>
        <w:t>-</w:t>
      </w:r>
      <w:r w:rsidR="00F3122A">
        <w:rPr>
          <w:rFonts w:ascii="Arial" w:hAnsi="Arial" w:cs="Arial"/>
          <w:color w:val="000000"/>
          <w:sz w:val="24"/>
          <w:szCs w:val="24"/>
        </w:rPr>
        <w:t>6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 im Rahmen des Bewilligungsbescheides an</w:t>
      </w:r>
      <w:r w:rsidR="0085425C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AB3D27" w:rsidRPr="005E7D3A">
        <w:rPr>
          <w:rFonts w:ascii="Arial" w:hAnsi="Arial" w:cs="Arial"/>
          <w:color w:val="000000"/>
          <w:sz w:val="24"/>
          <w:szCs w:val="24"/>
        </w:rPr>
        <w:t>die administrierende Stelle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 verwenden. Jegliche anderweitige Verwendung durch </w:t>
      </w:r>
      <w:r w:rsidR="0085425C" w:rsidRPr="005E7D3A">
        <w:rPr>
          <w:rFonts w:ascii="Arial" w:hAnsi="Arial" w:cs="Arial"/>
          <w:color w:val="000000"/>
          <w:sz w:val="24"/>
          <w:szCs w:val="24"/>
        </w:rPr>
        <w:t xml:space="preserve">die durchführende Einrichtung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ist nicht zulässig.</w:t>
      </w:r>
    </w:p>
    <w:p w14:paraId="6404E13D" w14:textId="77777777" w:rsidR="005E7D3A" w:rsidRPr="005E7D3A" w:rsidRDefault="005E7D3A" w:rsidP="005E7D3A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266EF4" w14:textId="77777777" w:rsidR="00F66C43" w:rsidRPr="005E7D3A" w:rsidRDefault="00F66C43" w:rsidP="00F66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07B5C48" w14:textId="77777777" w:rsidR="0093625C" w:rsidRPr="005E7D3A" w:rsidRDefault="0093625C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E7D3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 2</w:t>
      </w:r>
      <w:r w:rsidR="00F66C43" w:rsidRPr="005E7D3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b/>
          <w:bCs/>
          <w:color w:val="000000"/>
          <w:sz w:val="24"/>
          <w:szCs w:val="24"/>
        </w:rPr>
        <w:t>Vertragsumfang und Weiterleitung der Mittel</w:t>
      </w:r>
    </w:p>
    <w:p w14:paraId="47902799" w14:textId="77777777" w:rsidR="00A3070F" w:rsidRPr="005E7D3A" w:rsidRDefault="0093625C" w:rsidP="00A3070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Die Inhalte und Auflagen, die </w:t>
      </w:r>
      <w:r w:rsidR="00AB3D27" w:rsidRPr="005E7D3A">
        <w:rPr>
          <w:rFonts w:ascii="Arial" w:hAnsi="Arial" w:cs="Arial"/>
          <w:color w:val="000000"/>
          <w:sz w:val="24"/>
          <w:szCs w:val="24"/>
        </w:rPr>
        <w:t>der administrierenden Stelle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im o.g. Zuwendungsbescheid</w:t>
      </w:r>
      <w:r w:rsidR="00F66C43" w:rsidRPr="005E7D3A">
        <w:rPr>
          <w:rFonts w:ascii="Arial" w:hAnsi="Arial" w:cs="Arial"/>
          <w:color w:val="000000"/>
          <w:sz w:val="24"/>
          <w:szCs w:val="24"/>
        </w:rPr>
        <w:t xml:space="preserve"> von der AEWB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erteilt wurden, gelten im Rahmen dieses Weiterleitungsvertrags auch für </w:t>
      </w:r>
      <w:r w:rsidR="00815CBD" w:rsidRPr="005E7D3A">
        <w:rPr>
          <w:rFonts w:ascii="Arial" w:hAnsi="Arial" w:cs="Arial"/>
          <w:color w:val="000000"/>
          <w:sz w:val="24"/>
          <w:szCs w:val="24"/>
        </w:rPr>
        <w:t>die durchführende Einrichtung</w:t>
      </w:r>
      <w:r w:rsidRPr="005E7D3A">
        <w:rPr>
          <w:rFonts w:ascii="Arial" w:hAnsi="Arial" w:cs="Arial"/>
          <w:color w:val="000000"/>
          <w:sz w:val="24"/>
          <w:szCs w:val="24"/>
        </w:rPr>
        <w:t>, insbesondere bezüglich der Einhaltung der ANBest-P</w:t>
      </w:r>
      <w:r w:rsidR="00547B3F" w:rsidRPr="005E7D3A">
        <w:rPr>
          <w:rFonts w:ascii="Arial" w:hAnsi="Arial" w:cs="Arial"/>
          <w:color w:val="000000"/>
          <w:sz w:val="24"/>
          <w:szCs w:val="24"/>
        </w:rPr>
        <w:t xml:space="preserve"> oder ANBest-GK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in der jeweils</w:t>
      </w:r>
      <w:r w:rsidR="00A3070F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geltenden</w:t>
      </w:r>
      <w:r w:rsidR="00547B3F" w:rsidRPr="005E7D3A">
        <w:rPr>
          <w:rFonts w:ascii="Arial" w:hAnsi="Arial" w:cs="Arial"/>
          <w:color w:val="000000"/>
          <w:sz w:val="24"/>
          <w:szCs w:val="24"/>
        </w:rPr>
        <w:t xml:space="preserve"> Fassung, der Berichtspflichten und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der im Zuwendungsbescheid enthaltenen</w:t>
      </w:r>
      <w:r w:rsidR="00547B3F" w:rsidRPr="005E7D3A">
        <w:rPr>
          <w:rFonts w:ascii="Arial" w:hAnsi="Arial" w:cs="Arial"/>
          <w:color w:val="000000"/>
          <w:sz w:val="24"/>
          <w:szCs w:val="24"/>
        </w:rPr>
        <w:t xml:space="preserve"> Anlagen.</w:t>
      </w:r>
    </w:p>
    <w:p w14:paraId="004BF2BA" w14:textId="287275AF" w:rsidR="00EC75C2" w:rsidRPr="005E7D3A" w:rsidRDefault="00A3070F" w:rsidP="002D73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Die durchführende Einrichtung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 verpflichtet sich mit </w:t>
      </w:r>
      <w:r w:rsidR="00AB3D27" w:rsidRPr="005E7D3A">
        <w:rPr>
          <w:rFonts w:ascii="Arial" w:hAnsi="Arial" w:cs="Arial"/>
          <w:color w:val="000000"/>
          <w:sz w:val="24"/>
          <w:szCs w:val="24"/>
        </w:rPr>
        <w:t>der administrierenden Stelle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 bei der Umsetzung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des Projektes </w:t>
      </w:r>
      <w:r w:rsidRPr="005E7D3A">
        <w:rPr>
          <w:rFonts w:ascii="Arial" w:hAnsi="Arial" w:cs="Arial"/>
          <w:color w:val="000000"/>
          <w:sz w:val="24"/>
          <w:szCs w:val="24"/>
        </w:rPr>
        <w:t>SEG</w:t>
      </w:r>
      <w:r w:rsidR="00A10E0D">
        <w:rPr>
          <w:rFonts w:ascii="Arial" w:hAnsi="Arial" w:cs="Arial"/>
          <w:color w:val="000000"/>
          <w:sz w:val="24"/>
          <w:szCs w:val="24"/>
        </w:rPr>
        <w:t>-</w:t>
      </w:r>
      <w:r w:rsidR="00F3122A">
        <w:rPr>
          <w:rFonts w:ascii="Arial" w:hAnsi="Arial" w:cs="Arial"/>
          <w:color w:val="000000"/>
          <w:sz w:val="24"/>
          <w:szCs w:val="24"/>
        </w:rPr>
        <w:t>6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 auf der Grundlage </w:t>
      </w:r>
      <w:r w:rsidR="00463681" w:rsidRPr="005E7D3A">
        <w:rPr>
          <w:rFonts w:ascii="Arial" w:hAnsi="Arial" w:cs="Arial"/>
          <w:color w:val="000000"/>
          <w:sz w:val="24"/>
          <w:szCs w:val="24"/>
        </w:rPr>
        <w:t xml:space="preserve">der Fördergrundsätze vom </w:t>
      </w:r>
      <w:r w:rsidR="002D73F9" w:rsidRPr="002D73F9">
        <w:rPr>
          <w:rFonts w:ascii="Arial" w:hAnsi="Arial" w:cs="Arial"/>
          <w:color w:val="000000"/>
          <w:sz w:val="24"/>
          <w:szCs w:val="24"/>
        </w:rPr>
        <w:t>18.02.2020</w:t>
      </w:r>
      <w:r w:rsidR="00701941">
        <w:rPr>
          <w:rFonts w:ascii="Arial" w:hAnsi="Arial" w:cs="Arial"/>
          <w:color w:val="000000"/>
          <w:sz w:val="24"/>
          <w:szCs w:val="24"/>
        </w:rPr>
        <w:t xml:space="preserve">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zusammen zu arbeiten.</w:t>
      </w:r>
    </w:p>
    <w:p w14:paraId="7CAB6A63" w14:textId="754E7F9C" w:rsidR="00E805CB" w:rsidRPr="005E7D3A" w:rsidRDefault="0093625C" w:rsidP="006C069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Gegenstand und Zweck der Zusammenarbeit sind die </w:t>
      </w:r>
      <w:r w:rsidR="00082270" w:rsidRPr="005E7D3A">
        <w:rPr>
          <w:rFonts w:ascii="Arial" w:hAnsi="Arial" w:cs="Arial"/>
          <w:color w:val="000000"/>
          <w:sz w:val="24"/>
          <w:szCs w:val="24"/>
        </w:rPr>
        <w:t>in den Fördergrundsätzen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beschriebenen</w:t>
      </w:r>
      <w:r w:rsidR="00082270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Aufgaben zur Realisierung der thematischen Zielstellung des Projektes </w:t>
      </w:r>
      <w:r w:rsidR="00082270" w:rsidRPr="005E7D3A">
        <w:rPr>
          <w:rFonts w:ascii="Arial" w:hAnsi="Arial" w:cs="Arial"/>
          <w:color w:val="000000"/>
          <w:sz w:val="24"/>
          <w:szCs w:val="24"/>
        </w:rPr>
        <w:t>SEG</w:t>
      </w:r>
      <w:r w:rsidR="00A10E0D">
        <w:rPr>
          <w:rFonts w:ascii="Arial" w:hAnsi="Arial" w:cs="Arial"/>
          <w:color w:val="000000"/>
          <w:sz w:val="24"/>
          <w:szCs w:val="24"/>
        </w:rPr>
        <w:t>-</w:t>
      </w:r>
      <w:r w:rsidR="00F3122A">
        <w:rPr>
          <w:rFonts w:ascii="Arial" w:hAnsi="Arial" w:cs="Arial"/>
          <w:color w:val="000000"/>
          <w:sz w:val="24"/>
          <w:szCs w:val="24"/>
        </w:rPr>
        <w:t>6</w:t>
      </w:r>
      <w:r w:rsidRPr="005E7D3A">
        <w:rPr>
          <w:rFonts w:ascii="Arial" w:hAnsi="Arial" w:cs="Arial"/>
          <w:color w:val="000000"/>
          <w:sz w:val="24"/>
          <w:szCs w:val="24"/>
        </w:rPr>
        <w:t>.</w:t>
      </w:r>
    </w:p>
    <w:p w14:paraId="571D473C" w14:textId="77777777" w:rsidR="006C7D67" w:rsidRPr="005E7D3A" w:rsidRDefault="0093625C" w:rsidP="0085197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Die Zuwendung an </w:t>
      </w:r>
      <w:r w:rsidR="00E805CB" w:rsidRPr="005E7D3A">
        <w:rPr>
          <w:rFonts w:ascii="Arial" w:hAnsi="Arial" w:cs="Arial"/>
          <w:color w:val="000000"/>
          <w:sz w:val="24"/>
          <w:szCs w:val="24"/>
        </w:rPr>
        <w:t>die durchführende Einrichtung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wird als Projektförderung für die Durchführung</w:t>
      </w:r>
      <w:r w:rsidR="005B0E81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der Maßnahmen </w:t>
      </w:r>
      <w:r w:rsidR="005B0E81" w:rsidRPr="005E7D3A">
        <w:rPr>
          <w:rFonts w:ascii="Arial" w:hAnsi="Arial" w:cs="Arial"/>
          <w:color w:val="000000"/>
          <w:sz w:val="24"/>
          <w:szCs w:val="24"/>
        </w:rPr>
        <w:t xml:space="preserve">beginnend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im Zeitraum </w:t>
      </w:r>
      <w:r w:rsidR="005B0E81" w:rsidRPr="005E7D3A">
        <w:rPr>
          <w:rFonts w:ascii="Arial" w:hAnsi="Arial" w:cs="Arial"/>
          <w:color w:val="000000"/>
          <w:sz w:val="24"/>
          <w:szCs w:val="24"/>
        </w:rPr>
        <w:t>von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062598515"/>
          <w:placeholder>
            <w:docPart w:val="A164D0B3ED8F469681C900F9F4709DA7"/>
          </w:placeholder>
          <w:showingPlcHdr/>
          <w:text/>
        </w:sdtPr>
        <w:sdtEndPr/>
        <w:sdtContent>
          <w:r w:rsidR="005B0E81" w:rsidRPr="005E7D3A">
            <w:rPr>
              <w:rStyle w:val="Platzhaltertext"/>
              <w:rFonts w:ascii="Arial" w:hAnsi="Arial" w:cs="Arial"/>
              <w:sz w:val="24"/>
              <w:szCs w:val="24"/>
            </w:rPr>
            <w:t>Bitte Startdatum eintragen</w:t>
          </w:r>
        </w:sdtContent>
      </w:sdt>
      <w:r w:rsidR="005B0E81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bis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906103769"/>
          <w:placeholder>
            <w:docPart w:val="60F408F6B0374ACB84D50747271B22E4"/>
          </w:placeholder>
          <w:showingPlcHdr/>
          <w:text/>
        </w:sdtPr>
        <w:sdtEndPr/>
        <w:sdtContent>
          <w:r w:rsidR="005B0E81" w:rsidRPr="005E7D3A">
            <w:rPr>
              <w:rStyle w:val="Platzhaltertext"/>
              <w:rFonts w:ascii="Arial" w:hAnsi="Arial" w:cs="Arial"/>
              <w:sz w:val="24"/>
              <w:szCs w:val="24"/>
            </w:rPr>
            <w:t>Bitte Datum des letztmöglichen Kursbeginns eintragen</w:t>
          </w:r>
        </w:sdtContent>
      </w:sdt>
      <w:r w:rsidR="005B0E81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weitergeleitet und ist ausschließlich</w:t>
      </w:r>
      <w:r w:rsidR="009D4D31" w:rsidRPr="005E7D3A">
        <w:rPr>
          <w:rFonts w:ascii="Arial" w:hAnsi="Arial" w:cs="Arial"/>
          <w:color w:val="000000"/>
          <w:sz w:val="24"/>
          <w:szCs w:val="24"/>
        </w:rPr>
        <w:t xml:space="preserve"> zur Deckung der projektbezogenen, im Einzelantrag ausgewiesenen Kosten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einzusetzen. Sollte der Zeitraum des Projektes</w:t>
      </w:r>
      <w:r w:rsidR="009D4D31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durch Bescheid verkürzt oder verlängert werden, endet die Weiterleitung der Zuwendung</w:t>
      </w:r>
      <w:r w:rsidR="006C7D67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spätestens zu dem dann neu festgelegten Zeitpunkt. Die zuwendungsfähigen Gesamtausgaben</w:t>
      </w:r>
      <w:r w:rsidR="006C7D67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sind im verbindlichen Finanzierungsplan des </w:t>
      </w:r>
      <w:r w:rsidR="00F34BE7" w:rsidRPr="005E7D3A">
        <w:rPr>
          <w:rFonts w:ascii="Arial" w:hAnsi="Arial" w:cs="Arial"/>
          <w:color w:val="000000"/>
          <w:sz w:val="24"/>
          <w:szCs w:val="24"/>
        </w:rPr>
        <w:t>Einzelantrags auf Basis der Fördergrundsätze</w:t>
      </w:r>
      <w:r w:rsidR="006C7D67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festgesetzt.</w:t>
      </w:r>
    </w:p>
    <w:p w14:paraId="1942A6FC" w14:textId="751719E1" w:rsidR="008E4F26" w:rsidRPr="005E7D3A" w:rsidRDefault="0093625C" w:rsidP="0093625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Die vereinbarte Zuwendung kann anteilig </w:t>
      </w:r>
      <w:r w:rsidR="002342B8" w:rsidRPr="005E7D3A">
        <w:rPr>
          <w:rFonts w:ascii="Arial" w:hAnsi="Arial" w:cs="Arial"/>
          <w:color w:val="000000"/>
          <w:sz w:val="24"/>
          <w:szCs w:val="24"/>
        </w:rPr>
        <w:t xml:space="preserve">verändert </w:t>
      </w:r>
      <w:r w:rsidRPr="005E7D3A">
        <w:rPr>
          <w:rFonts w:ascii="Arial" w:hAnsi="Arial" w:cs="Arial"/>
          <w:color w:val="000000"/>
          <w:sz w:val="24"/>
          <w:szCs w:val="24"/>
        </w:rPr>
        <w:t>werden, wenn während der Projektdurchführung</w:t>
      </w:r>
      <w:r w:rsidR="00C376DF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Bedingungen eintreten, die die Höhe der Gesamtfinanzierung verringern.</w:t>
      </w:r>
      <w:r w:rsidR="00C376DF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Sollte </w:t>
      </w:r>
      <w:r w:rsidR="005E7D3A">
        <w:rPr>
          <w:rFonts w:ascii="Arial" w:hAnsi="Arial" w:cs="Arial"/>
          <w:color w:val="000000"/>
          <w:sz w:val="24"/>
          <w:szCs w:val="24"/>
        </w:rPr>
        <w:t>s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eitens </w:t>
      </w:r>
      <w:r w:rsidR="00C376DF" w:rsidRPr="005E7D3A">
        <w:rPr>
          <w:rFonts w:ascii="Arial" w:hAnsi="Arial" w:cs="Arial"/>
          <w:color w:val="000000"/>
          <w:sz w:val="24"/>
          <w:szCs w:val="24"/>
        </w:rPr>
        <w:t>der durchführenden Einrichtung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eine Reduzierung des vereinbarten Leistungsumfangs</w:t>
      </w:r>
      <w:r w:rsidR="00C376DF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erfolgen, ist dies unverzüglich mit </w:t>
      </w:r>
      <w:r w:rsidR="00676737" w:rsidRPr="005E7D3A">
        <w:rPr>
          <w:rFonts w:ascii="Arial" w:hAnsi="Arial" w:cs="Arial"/>
          <w:color w:val="000000"/>
          <w:sz w:val="24"/>
          <w:szCs w:val="24"/>
        </w:rPr>
        <w:t xml:space="preserve">der administrierenden Stelle </w:t>
      </w:r>
      <w:r w:rsidRPr="005E7D3A">
        <w:rPr>
          <w:rFonts w:ascii="Arial" w:hAnsi="Arial" w:cs="Arial"/>
          <w:color w:val="000000"/>
          <w:sz w:val="24"/>
          <w:szCs w:val="24"/>
        </w:rPr>
        <w:t>abzustimmen; dies</w:t>
      </w:r>
      <w:r w:rsidR="00C376DF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führt zu einer Verringerung der vereinbarten weitergeleiteten Zuwendung. Die neu festgelegte</w:t>
      </w:r>
      <w:r w:rsidR="00C376DF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Höhe der weiterzuleitenden Zuwendung wird als Anhang zu dieser Vereinbarung</w:t>
      </w:r>
      <w:r w:rsidR="00C376DF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schriftlich festgehalten.</w:t>
      </w:r>
      <w:r w:rsidR="008E4F26" w:rsidRPr="005E7D3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D0CD163" w14:textId="3E596DC3" w:rsidR="006D606C" w:rsidRPr="005E7D3A" w:rsidRDefault="0093625C" w:rsidP="006D430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Wenn eine Auszahlung vorgenommen wird, die höher ist, als die </w:t>
      </w:r>
      <w:r w:rsidR="0039460B" w:rsidRPr="005E7D3A">
        <w:rPr>
          <w:rFonts w:ascii="Arial" w:hAnsi="Arial" w:cs="Arial"/>
          <w:color w:val="000000"/>
          <w:sz w:val="24"/>
          <w:szCs w:val="24"/>
        </w:rPr>
        <w:t xml:space="preserve">von der durchführenden Einrichtung </w:t>
      </w:r>
      <w:r w:rsidRPr="005E7D3A">
        <w:rPr>
          <w:rFonts w:ascii="Arial" w:hAnsi="Arial" w:cs="Arial"/>
          <w:color w:val="000000"/>
          <w:sz w:val="24"/>
          <w:szCs w:val="24"/>
        </w:rPr>
        <w:t>tatsächlich getätigten Ausgaben laut Nachweis, dann werden maximal die tatsächlich</w:t>
      </w:r>
      <w:r w:rsidR="0039460B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getätigten u</w:t>
      </w:r>
      <w:r w:rsidR="0039460B" w:rsidRPr="005E7D3A">
        <w:rPr>
          <w:rFonts w:ascii="Arial" w:hAnsi="Arial" w:cs="Arial"/>
          <w:color w:val="000000"/>
          <w:sz w:val="24"/>
          <w:szCs w:val="24"/>
        </w:rPr>
        <w:t xml:space="preserve">nd anerkannten Ausgaben der </w:t>
      </w:r>
      <w:r w:rsidR="00027A48" w:rsidRPr="005E7D3A">
        <w:rPr>
          <w:rFonts w:ascii="Arial" w:hAnsi="Arial" w:cs="Arial"/>
          <w:color w:val="000000"/>
          <w:sz w:val="24"/>
          <w:szCs w:val="24"/>
        </w:rPr>
        <w:t xml:space="preserve">durchführenden Einrichtung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durch </w:t>
      </w:r>
      <w:r w:rsidR="00027A48" w:rsidRPr="005E7D3A">
        <w:rPr>
          <w:rFonts w:ascii="Arial" w:hAnsi="Arial" w:cs="Arial"/>
          <w:color w:val="000000"/>
          <w:sz w:val="24"/>
          <w:szCs w:val="24"/>
        </w:rPr>
        <w:t>die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7E3E56" w:rsidRPr="005E7D3A">
        <w:rPr>
          <w:rFonts w:ascii="Arial" w:hAnsi="Arial" w:cs="Arial"/>
          <w:color w:val="000000"/>
          <w:sz w:val="24"/>
          <w:szCs w:val="24"/>
        </w:rPr>
        <w:t>administrierende</w:t>
      </w:r>
      <w:r w:rsidR="00027A48" w:rsidRPr="005E7D3A">
        <w:rPr>
          <w:rFonts w:ascii="Arial" w:hAnsi="Arial" w:cs="Arial"/>
          <w:color w:val="000000"/>
          <w:sz w:val="24"/>
          <w:szCs w:val="24"/>
        </w:rPr>
        <w:t xml:space="preserve"> Stelle </w:t>
      </w:r>
      <w:r w:rsidRPr="005E7D3A">
        <w:rPr>
          <w:rFonts w:ascii="Arial" w:hAnsi="Arial" w:cs="Arial"/>
          <w:color w:val="000000"/>
          <w:sz w:val="24"/>
          <w:szCs w:val="24"/>
        </w:rPr>
        <w:t>im Rahmen der Weiterleitung erstattet</w:t>
      </w:r>
      <w:r w:rsidR="006D4302" w:rsidRPr="005E7D3A">
        <w:rPr>
          <w:rFonts w:ascii="Arial" w:hAnsi="Arial" w:cs="Arial"/>
          <w:sz w:val="24"/>
          <w:szCs w:val="24"/>
        </w:rPr>
        <w:t xml:space="preserve"> </w:t>
      </w:r>
      <w:r w:rsidR="006D4302" w:rsidRPr="005E7D3A">
        <w:rPr>
          <w:rFonts w:ascii="Arial" w:hAnsi="Arial" w:cs="Arial"/>
          <w:color w:val="000000"/>
          <w:sz w:val="24"/>
          <w:szCs w:val="24"/>
        </w:rPr>
        <w:t>und der überbezahlte Betrag ist von der durchführenden Einrichtung zurückzuerstatten</w:t>
      </w:r>
      <w:r w:rsidRPr="005E7D3A">
        <w:rPr>
          <w:rFonts w:ascii="Arial" w:hAnsi="Arial" w:cs="Arial"/>
          <w:color w:val="000000"/>
          <w:sz w:val="24"/>
          <w:szCs w:val="24"/>
        </w:rPr>
        <w:t>.</w:t>
      </w:r>
    </w:p>
    <w:p w14:paraId="5FC99383" w14:textId="1373D84F" w:rsidR="00CE4F0B" w:rsidRPr="005E7D3A" w:rsidRDefault="0093625C" w:rsidP="00373BD1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Die Weiterleitung der Zuwendung im Rahmen dieser Vereinbarung kann erst erfolgen,</w:t>
      </w:r>
      <w:r w:rsidR="006D606C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wenn </w:t>
      </w:r>
      <w:r w:rsidR="006D606C" w:rsidRPr="005E7D3A">
        <w:rPr>
          <w:rFonts w:ascii="Arial" w:hAnsi="Arial" w:cs="Arial"/>
          <w:color w:val="000000"/>
          <w:sz w:val="24"/>
          <w:szCs w:val="24"/>
        </w:rPr>
        <w:t>die administrierende Stelle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einen rechtskräftigen Zuwendungsbescheid erhalten</w:t>
      </w:r>
      <w:r w:rsidR="006D606C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hat. Weiterhin </w:t>
      </w:r>
      <w:r w:rsidR="00BC6CF1" w:rsidRPr="005E7D3A">
        <w:rPr>
          <w:rFonts w:ascii="Arial" w:hAnsi="Arial" w:cs="Arial"/>
          <w:color w:val="000000"/>
          <w:sz w:val="24"/>
          <w:szCs w:val="24"/>
        </w:rPr>
        <w:t>erklärt die durchführende Einrichtung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, dass </w:t>
      </w:r>
      <w:r w:rsidR="00BC6CF1" w:rsidRPr="005E7D3A">
        <w:rPr>
          <w:rFonts w:ascii="Arial" w:hAnsi="Arial" w:cs="Arial"/>
          <w:color w:val="000000"/>
          <w:sz w:val="24"/>
          <w:szCs w:val="24"/>
        </w:rPr>
        <w:t>sie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alle Bedingungen des oben genannten Zuwendungsbescheides</w:t>
      </w:r>
      <w:r w:rsidR="00BC6CF1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zur Kenntnis genommen hat, anerkennt und sich verpflichtet diese</w:t>
      </w:r>
      <w:r w:rsidR="00BC6CF1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einzuhalten. Weitere Voraussetzung der Weiterleitung ist, dass </w:t>
      </w:r>
      <w:r w:rsidR="00BC6CF1" w:rsidRPr="005E7D3A">
        <w:rPr>
          <w:rFonts w:ascii="Arial" w:hAnsi="Arial" w:cs="Arial"/>
          <w:color w:val="000000"/>
          <w:sz w:val="24"/>
          <w:szCs w:val="24"/>
        </w:rPr>
        <w:t xml:space="preserve">die administrierende Stelle </w:t>
      </w:r>
      <w:r w:rsidRPr="005E7D3A">
        <w:rPr>
          <w:rFonts w:ascii="Arial" w:hAnsi="Arial" w:cs="Arial"/>
          <w:color w:val="000000"/>
          <w:sz w:val="24"/>
          <w:szCs w:val="24"/>
        </w:rPr>
        <w:t>die zur Weiterleitung bestimmten Finanzmittel vom Zuwendungsgeber erhalten hat. Die Weiterleitung der Zuwendung ist ebenfalls davon abhängig,</w:t>
      </w:r>
      <w:r w:rsidR="00CE4F0B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ob </w:t>
      </w:r>
      <w:r w:rsidR="00CE4F0B" w:rsidRPr="005E7D3A">
        <w:rPr>
          <w:rFonts w:ascii="Arial" w:hAnsi="Arial" w:cs="Arial"/>
          <w:color w:val="000000"/>
          <w:sz w:val="24"/>
          <w:szCs w:val="24"/>
        </w:rPr>
        <w:t xml:space="preserve">die durchführende Einrichtung ihre </w:t>
      </w:r>
      <w:r w:rsidRPr="005E7D3A">
        <w:rPr>
          <w:rFonts w:ascii="Arial" w:hAnsi="Arial" w:cs="Arial"/>
          <w:color w:val="000000"/>
          <w:sz w:val="24"/>
          <w:szCs w:val="24"/>
        </w:rPr>
        <w:t>vereinbarten Berichtspflichten eingehalten hat.</w:t>
      </w:r>
    </w:p>
    <w:p w14:paraId="532CEC8B" w14:textId="13AF3BAB" w:rsidR="00381F73" w:rsidRPr="005E7D3A" w:rsidRDefault="0093625C" w:rsidP="0064228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Die Weiterleitung der Zuwendung an </w:t>
      </w:r>
      <w:r w:rsidR="00CE4F0B" w:rsidRPr="005E7D3A">
        <w:rPr>
          <w:rFonts w:ascii="Arial" w:hAnsi="Arial" w:cs="Arial"/>
          <w:color w:val="000000"/>
          <w:sz w:val="24"/>
          <w:szCs w:val="24"/>
        </w:rPr>
        <w:t>die durchführende Einrichtung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erfolgt </w:t>
      </w:r>
      <w:r w:rsidR="00CE4F0B" w:rsidRPr="005E7D3A">
        <w:rPr>
          <w:rFonts w:ascii="Arial" w:hAnsi="Arial" w:cs="Arial"/>
          <w:color w:val="000000"/>
          <w:sz w:val="24"/>
          <w:szCs w:val="24"/>
        </w:rPr>
        <w:t>auf</w:t>
      </w:r>
      <w:r w:rsidR="00E448B4" w:rsidRPr="005E7D3A">
        <w:rPr>
          <w:rFonts w:ascii="Arial" w:hAnsi="Arial" w:cs="Arial"/>
          <w:color w:val="000000"/>
          <w:sz w:val="24"/>
          <w:szCs w:val="24"/>
        </w:rPr>
        <w:t>grund</w:t>
      </w:r>
      <w:r w:rsidR="00CE4F0B" w:rsidRPr="005E7D3A">
        <w:rPr>
          <w:rFonts w:ascii="Arial" w:hAnsi="Arial" w:cs="Arial"/>
          <w:color w:val="000000"/>
          <w:sz w:val="24"/>
          <w:szCs w:val="24"/>
        </w:rPr>
        <w:t xml:space="preserve"> zweimonatliche</w:t>
      </w:r>
      <w:r w:rsidR="00E448B4" w:rsidRPr="005E7D3A">
        <w:rPr>
          <w:rFonts w:ascii="Arial" w:hAnsi="Arial" w:cs="Arial"/>
          <w:color w:val="000000"/>
          <w:sz w:val="24"/>
          <w:szCs w:val="24"/>
        </w:rPr>
        <w:t>r</w:t>
      </w:r>
      <w:r w:rsidR="00CE4F0B" w:rsidRPr="005E7D3A">
        <w:rPr>
          <w:rFonts w:ascii="Arial" w:hAnsi="Arial" w:cs="Arial"/>
          <w:color w:val="000000"/>
          <w:sz w:val="24"/>
          <w:szCs w:val="24"/>
        </w:rPr>
        <w:t xml:space="preserve"> Mittelabrufe zu festgelegten Terminen (siehe Handreichung</w:t>
      </w:r>
      <w:r w:rsidR="004628AF" w:rsidRPr="005E7D3A">
        <w:rPr>
          <w:rFonts w:ascii="Arial" w:hAnsi="Arial" w:cs="Arial"/>
          <w:color w:val="000000"/>
          <w:sz w:val="24"/>
          <w:szCs w:val="24"/>
        </w:rPr>
        <w:t>, Anlage</w:t>
      </w:r>
      <w:r w:rsidR="00CE4F0B" w:rsidRPr="005E7D3A">
        <w:rPr>
          <w:rFonts w:ascii="Arial" w:hAnsi="Arial" w:cs="Arial"/>
          <w:color w:val="000000"/>
          <w:sz w:val="24"/>
          <w:szCs w:val="24"/>
        </w:rPr>
        <w:t xml:space="preserve"> zum Zuwendungsbescheid). Vor Kursende können </w:t>
      </w:r>
      <w:r w:rsidR="004628AF" w:rsidRPr="005E7D3A">
        <w:rPr>
          <w:rFonts w:ascii="Arial" w:hAnsi="Arial" w:cs="Arial"/>
          <w:color w:val="000000"/>
          <w:sz w:val="24"/>
          <w:szCs w:val="24"/>
        </w:rPr>
        <w:t xml:space="preserve">bis zu </w:t>
      </w:r>
      <w:r w:rsidR="00CE4F0B" w:rsidRPr="005E7D3A">
        <w:rPr>
          <w:rFonts w:ascii="Arial" w:hAnsi="Arial" w:cs="Arial"/>
          <w:color w:val="000000"/>
          <w:sz w:val="24"/>
          <w:szCs w:val="24"/>
        </w:rPr>
        <w:t xml:space="preserve">80% der im Einzelantrag beantragten Mittel abgerufen werden. Die </w:t>
      </w:r>
      <w:r w:rsidR="00CE4F0B" w:rsidRPr="005E7D3A">
        <w:rPr>
          <w:rFonts w:ascii="Arial" w:hAnsi="Arial" w:cs="Arial"/>
          <w:color w:val="000000"/>
          <w:sz w:val="24"/>
          <w:szCs w:val="24"/>
        </w:rPr>
        <w:lastRenderedPageBreak/>
        <w:t xml:space="preserve">verbleibenden Mittel können nach Kursende und Übermittlung aller relevanten Dokumente </w:t>
      </w:r>
      <w:r w:rsidR="00CB1E33" w:rsidRPr="005E7D3A">
        <w:rPr>
          <w:rFonts w:ascii="Arial" w:hAnsi="Arial" w:cs="Arial"/>
          <w:color w:val="000000"/>
          <w:sz w:val="24"/>
          <w:szCs w:val="24"/>
        </w:rPr>
        <w:t>abgerufen werden.</w:t>
      </w:r>
    </w:p>
    <w:p w14:paraId="7D7B762C" w14:textId="77777777" w:rsidR="0093625C" w:rsidRPr="005E7D3A" w:rsidRDefault="0093625C" w:rsidP="00A97AE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Sollte Seitens </w:t>
      </w:r>
      <w:r w:rsidR="00381F73" w:rsidRPr="005E7D3A">
        <w:rPr>
          <w:rFonts w:ascii="Arial" w:hAnsi="Arial" w:cs="Arial"/>
          <w:color w:val="000000"/>
          <w:sz w:val="24"/>
          <w:szCs w:val="24"/>
        </w:rPr>
        <w:t>der administrierenden Stelle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eine Überzahlung an </w:t>
      </w:r>
      <w:r w:rsidR="00381F73" w:rsidRPr="005E7D3A">
        <w:rPr>
          <w:rFonts w:ascii="Arial" w:hAnsi="Arial" w:cs="Arial"/>
          <w:color w:val="000000"/>
          <w:sz w:val="24"/>
          <w:szCs w:val="24"/>
        </w:rPr>
        <w:t xml:space="preserve">die durchführende Einrichtung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erfolgt sein, hat </w:t>
      </w:r>
      <w:r w:rsidR="00381F73" w:rsidRPr="005E7D3A">
        <w:rPr>
          <w:rFonts w:ascii="Arial" w:hAnsi="Arial" w:cs="Arial"/>
          <w:color w:val="000000"/>
          <w:sz w:val="24"/>
          <w:szCs w:val="24"/>
        </w:rPr>
        <w:t>die administrierende Stelle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jederzeit das Recht, den überzahlten Betrag</w:t>
      </w:r>
      <w:r w:rsidR="00381F73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schriftlich geltend zu machen; </w:t>
      </w:r>
      <w:r w:rsidR="00CA5D82" w:rsidRPr="005E7D3A">
        <w:rPr>
          <w:rFonts w:ascii="Arial" w:hAnsi="Arial" w:cs="Arial"/>
          <w:color w:val="000000"/>
          <w:sz w:val="24"/>
          <w:szCs w:val="24"/>
        </w:rPr>
        <w:t>die durchführende Einrichtung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hat den geforderten Betrag an </w:t>
      </w:r>
      <w:r w:rsidR="00CA5D82" w:rsidRPr="005E7D3A">
        <w:rPr>
          <w:rFonts w:ascii="Arial" w:hAnsi="Arial" w:cs="Arial"/>
          <w:color w:val="000000"/>
          <w:sz w:val="24"/>
          <w:szCs w:val="24"/>
        </w:rPr>
        <w:t xml:space="preserve">die administrierende Stelle </w:t>
      </w:r>
      <w:r w:rsidRPr="005E7D3A">
        <w:rPr>
          <w:rFonts w:ascii="Arial" w:hAnsi="Arial" w:cs="Arial"/>
          <w:color w:val="000000"/>
          <w:sz w:val="24"/>
          <w:szCs w:val="24"/>
        </w:rPr>
        <w:t>unverzüglich zurück zu erstatten.</w:t>
      </w:r>
    </w:p>
    <w:p w14:paraId="0471627C" w14:textId="77777777" w:rsidR="00846D43" w:rsidRPr="005E7D3A" w:rsidRDefault="00846D43" w:rsidP="00846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DBE320" w14:textId="77777777" w:rsidR="0093625C" w:rsidRPr="005E7D3A" w:rsidRDefault="0093625C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E7D3A">
        <w:rPr>
          <w:rFonts w:ascii="Arial" w:hAnsi="Arial" w:cs="Arial"/>
          <w:b/>
          <w:bCs/>
          <w:color w:val="000000"/>
          <w:sz w:val="24"/>
          <w:szCs w:val="24"/>
        </w:rPr>
        <w:t>§ 3</w:t>
      </w:r>
      <w:r w:rsidR="00846D43" w:rsidRPr="005E7D3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b/>
          <w:bCs/>
          <w:color w:val="000000"/>
          <w:sz w:val="24"/>
          <w:szCs w:val="24"/>
        </w:rPr>
        <w:t>Rücktritt vom Vertrag</w:t>
      </w:r>
    </w:p>
    <w:p w14:paraId="6AA4FF51" w14:textId="77777777" w:rsidR="00D2084B" w:rsidRPr="005E7D3A" w:rsidRDefault="0093625C" w:rsidP="0093625C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Der Rücktritt vom Vertrag ist von beiden Seiten aus wichtigem Grund jederzeit möglich.</w:t>
      </w:r>
      <w:r w:rsidR="00D2084B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Ein wichtiger Grund ist insbesondere dann gegeben, wenn</w:t>
      </w:r>
    </w:p>
    <w:p w14:paraId="56E3A536" w14:textId="77777777" w:rsidR="00D2084B" w:rsidRPr="005E7D3A" w:rsidRDefault="0093625C" w:rsidP="00CA7B27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die Voraussetzungen für den Vertragsabschluss nachträglich entfallen sind,</w:t>
      </w:r>
    </w:p>
    <w:p w14:paraId="7645D9D6" w14:textId="77777777" w:rsidR="00D2084B" w:rsidRPr="005E7D3A" w:rsidRDefault="0093625C" w:rsidP="00327438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der Abschluss des Vertrages durch Angaben zustande gekommen ist, die in</w:t>
      </w:r>
      <w:r w:rsidR="00D2084B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wesentlicher Beziehung unrichtig und unvollkommen waren,</w:t>
      </w:r>
    </w:p>
    <w:p w14:paraId="70C2E30C" w14:textId="77777777" w:rsidR="00D2084B" w:rsidRPr="005E7D3A" w:rsidRDefault="001B042E" w:rsidP="005D605B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die durchführende Einrichtung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 den vertraglichen Verpflichtungen nicht nachkommt oder</w:t>
      </w:r>
      <w:r w:rsidR="00D2084B" w:rsidRPr="005E7D3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F8D2A62" w14:textId="77777777" w:rsidR="0093625C" w:rsidRPr="005E7D3A" w:rsidRDefault="0093625C" w:rsidP="005D605B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der Zuwendungsbescheid teilweise oder vollständig zurückgenommen wird.</w:t>
      </w:r>
    </w:p>
    <w:p w14:paraId="501524DD" w14:textId="77777777" w:rsidR="006850C2" w:rsidRPr="005E7D3A" w:rsidRDefault="006850C2" w:rsidP="006850C2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Die administrierende Stelle und die durchführende Einrichtung vereinbaren, dass im Falle eines Rücktritts vom Vertrag die Gründe ausführlich darzulegen sind und vom jeweils anderen Vertragspartner ausdrücklich anzuerkennen sind.</w:t>
      </w:r>
    </w:p>
    <w:p w14:paraId="659FE883" w14:textId="77777777" w:rsidR="009548E7" w:rsidRPr="005E7D3A" w:rsidRDefault="009548E7" w:rsidP="00954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A7CD9F" w14:textId="77777777" w:rsidR="0093625C" w:rsidRPr="005E7D3A" w:rsidRDefault="009548E7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E7D3A">
        <w:rPr>
          <w:rFonts w:ascii="Arial" w:hAnsi="Arial" w:cs="Arial"/>
          <w:b/>
          <w:bCs/>
          <w:color w:val="000000"/>
          <w:sz w:val="24"/>
          <w:szCs w:val="24"/>
        </w:rPr>
        <w:t xml:space="preserve">§ 4 </w:t>
      </w:r>
      <w:r w:rsidR="0093625C" w:rsidRPr="005E7D3A">
        <w:rPr>
          <w:rFonts w:ascii="Arial" w:hAnsi="Arial" w:cs="Arial"/>
          <w:b/>
          <w:bCs/>
          <w:color w:val="000000"/>
          <w:sz w:val="24"/>
          <w:szCs w:val="24"/>
        </w:rPr>
        <w:t>Rückzahlungsansprüche</w:t>
      </w:r>
    </w:p>
    <w:p w14:paraId="46F5B96D" w14:textId="2977E28F" w:rsidR="002531AF" w:rsidRPr="005E7D3A" w:rsidRDefault="002531AF" w:rsidP="003A245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Grundlage dieses Vertrages ist der Zuwendungsbescheid im Rahmen des Projektes SEG</w:t>
      </w:r>
      <w:r w:rsidR="00AC36B0">
        <w:rPr>
          <w:rFonts w:ascii="Arial" w:hAnsi="Arial" w:cs="Arial"/>
          <w:color w:val="000000"/>
          <w:sz w:val="24"/>
          <w:szCs w:val="24"/>
        </w:rPr>
        <w:t>-</w:t>
      </w:r>
      <w:bookmarkStart w:id="0" w:name="_GoBack"/>
      <w:r w:rsidR="00F3122A">
        <w:rPr>
          <w:rFonts w:ascii="Arial" w:hAnsi="Arial" w:cs="Arial"/>
          <w:color w:val="000000"/>
          <w:sz w:val="24"/>
          <w:szCs w:val="24"/>
        </w:rPr>
        <w:t>6</w:t>
      </w:r>
      <w:bookmarkEnd w:id="0"/>
      <w:r w:rsidRPr="005E7D3A">
        <w:rPr>
          <w:rFonts w:ascii="Arial" w:hAnsi="Arial" w:cs="Arial"/>
          <w:color w:val="000000"/>
          <w:sz w:val="24"/>
          <w:szCs w:val="24"/>
        </w:rPr>
        <w:t xml:space="preserve"> durch die AEWB an die administrierende Stelle. </w:t>
      </w:r>
    </w:p>
    <w:p w14:paraId="114F7560" w14:textId="4A5200CE" w:rsidR="00D64F70" w:rsidRPr="005E7D3A" w:rsidRDefault="0093625C" w:rsidP="003A245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Sollten im Falle eines Rücktritts vom Vertrag </w:t>
      </w:r>
      <w:r w:rsidR="00F72CB5" w:rsidRPr="005E7D3A">
        <w:rPr>
          <w:rFonts w:ascii="Arial" w:hAnsi="Arial" w:cs="Arial"/>
          <w:color w:val="000000"/>
          <w:sz w:val="24"/>
          <w:szCs w:val="24"/>
        </w:rPr>
        <w:t>der administrierenden Stelle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Rückzahlungsverpflichtungen</w:t>
      </w:r>
      <w:r w:rsidR="00F72CB5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für Leistungen entstehen, die bereits an </w:t>
      </w:r>
      <w:r w:rsidR="00F72CB5" w:rsidRPr="005E7D3A">
        <w:rPr>
          <w:rFonts w:ascii="Arial" w:hAnsi="Arial" w:cs="Arial"/>
          <w:color w:val="000000"/>
          <w:sz w:val="24"/>
          <w:szCs w:val="24"/>
        </w:rPr>
        <w:t xml:space="preserve">die durchführende Einrichtung ausgezahlt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worden sind, ist </w:t>
      </w:r>
      <w:r w:rsidR="00F72CB5" w:rsidRPr="005E7D3A">
        <w:rPr>
          <w:rFonts w:ascii="Arial" w:hAnsi="Arial" w:cs="Arial"/>
          <w:color w:val="000000"/>
          <w:sz w:val="24"/>
          <w:szCs w:val="24"/>
        </w:rPr>
        <w:t xml:space="preserve">die durchführende Einrichtung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verpflichtet, diese Leistungen an </w:t>
      </w:r>
      <w:r w:rsidR="00F833A8" w:rsidRPr="005E7D3A">
        <w:rPr>
          <w:rFonts w:ascii="Arial" w:hAnsi="Arial" w:cs="Arial"/>
          <w:color w:val="000000"/>
          <w:sz w:val="24"/>
          <w:szCs w:val="24"/>
        </w:rPr>
        <w:t xml:space="preserve">die administrierende Einrichtung </w:t>
      </w:r>
      <w:r w:rsidRPr="005E7D3A">
        <w:rPr>
          <w:rFonts w:ascii="Arial" w:hAnsi="Arial" w:cs="Arial"/>
          <w:color w:val="000000"/>
          <w:sz w:val="24"/>
          <w:szCs w:val="24"/>
        </w:rPr>
        <w:t>zurückzuzahlen.</w:t>
      </w:r>
    </w:p>
    <w:p w14:paraId="051E87B1" w14:textId="3C4E0455" w:rsidR="00D64F70" w:rsidRPr="005E7D3A" w:rsidRDefault="0093625C" w:rsidP="003F45C4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Wird die Zuwendung insgesamt oder in Teilen</w:t>
      </w:r>
      <w:r w:rsidR="00D64F70" w:rsidRPr="005E7D3A">
        <w:rPr>
          <w:rFonts w:ascii="Arial" w:hAnsi="Arial" w:cs="Arial"/>
          <w:color w:val="000000"/>
          <w:sz w:val="24"/>
          <w:szCs w:val="24"/>
        </w:rPr>
        <w:t xml:space="preserve"> von der AEWB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zurückgenommen, besteht kein Anspruch gegenüber </w:t>
      </w:r>
      <w:r w:rsidR="00B84C47" w:rsidRPr="005E7D3A">
        <w:rPr>
          <w:rFonts w:ascii="Arial" w:hAnsi="Arial" w:cs="Arial"/>
          <w:color w:val="000000"/>
          <w:sz w:val="24"/>
          <w:szCs w:val="24"/>
        </w:rPr>
        <w:t>der administrierenden Stelle</w:t>
      </w:r>
      <w:r w:rsidRPr="005E7D3A">
        <w:rPr>
          <w:rFonts w:ascii="Arial" w:hAnsi="Arial" w:cs="Arial"/>
          <w:color w:val="000000"/>
          <w:sz w:val="24"/>
          <w:szCs w:val="24"/>
        </w:rPr>
        <w:t>.</w:t>
      </w:r>
      <w:r w:rsidR="00D64F70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Auf eine Rückabwicklung der erbrachten Leistungen, gleich welcher Art, ist Schadensersatz nicht zu leisten. Wird die Zuwendung gekürzt, verringert sich der Entgeltanspruch</w:t>
      </w:r>
      <w:r w:rsidR="00D64F70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für </w:t>
      </w:r>
      <w:r w:rsidR="00200E13" w:rsidRPr="005E7D3A">
        <w:rPr>
          <w:rFonts w:ascii="Arial" w:hAnsi="Arial" w:cs="Arial"/>
          <w:color w:val="000000"/>
          <w:sz w:val="24"/>
          <w:szCs w:val="24"/>
        </w:rPr>
        <w:t>die durchführende Einrichtung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nach Punkt 2 um den gekürzten Betrag.</w:t>
      </w:r>
    </w:p>
    <w:p w14:paraId="7F48351D" w14:textId="6C1ECB1F" w:rsidR="0093625C" w:rsidRPr="005E7D3A" w:rsidRDefault="0093625C" w:rsidP="00574FE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Rückforderungsansprüche </w:t>
      </w:r>
      <w:r w:rsidR="00D64F70" w:rsidRPr="005E7D3A">
        <w:rPr>
          <w:rFonts w:ascii="Arial" w:hAnsi="Arial" w:cs="Arial"/>
          <w:color w:val="000000"/>
          <w:sz w:val="24"/>
          <w:szCs w:val="24"/>
        </w:rPr>
        <w:t xml:space="preserve">der AEWB oder einer Stelle des Landes Niedersachsen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gegenüber </w:t>
      </w:r>
      <w:r w:rsidR="00D64F70" w:rsidRPr="005E7D3A">
        <w:rPr>
          <w:rFonts w:ascii="Arial" w:hAnsi="Arial" w:cs="Arial"/>
          <w:color w:val="000000"/>
          <w:sz w:val="24"/>
          <w:szCs w:val="24"/>
        </w:rPr>
        <w:t xml:space="preserve">der administrierenden Stelle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wird </w:t>
      </w:r>
      <w:r w:rsidR="00DF76AD" w:rsidRPr="005E7D3A">
        <w:rPr>
          <w:rFonts w:ascii="Arial" w:hAnsi="Arial" w:cs="Arial"/>
          <w:color w:val="000000"/>
          <w:sz w:val="24"/>
          <w:szCs w:val="24"/>
        </w:rPr>
        <w:t xml:space="preserve">die </w:t>
      </w:r>
      <w:r w:rsidR="00EC5F77" w:rsidRPr="005E7D3A">
        <w:rPr>
          <w:rFonts w:ascii="Arial" w:hAnsi="Arial" w:cs="Arial"/>
          <w:color w:val="000000"/>
          <w:sz w:val="24"/>
          <w:szCs w:val="24"/>
        </w:rPr>
        <w:t>durchführende Einrichtung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in vollem Umfang begleichen,</w:t>
      </w:r>
      <w:r w:rsidR="00EC5F77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sofern diese in den vertragsgegenständlichen Leistungen begründet und von</w:t>
      </w:r>
      <w:r w:rsidR="00EC5F77" w:rsidRPr="005E7D3A">
        <w:rPr>
          <w:rFonts w:ascii="Arial" w:hAnsi="Arial" w:cs="Arial"/>
          <w:color w:val="000000"/>
          <w:sz w:val="24"/>
          <w:szCs w:val="24"/>
        </w:rPr>
        <w:t xml:space="preserve"> der administrierenden Stelle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nicht zu vertreten sind. Gewährleistungsansprüche </w:t>
      </w:r>
      <w:r w:rsidR="00580587" w:rsidRPr="005E7D3A">
        <w:rPr>
          <w:rFonts w:ascii="Arial" w:hAnsi="Arial" w:cs="Arial"/>
          <w:color w:val="000000"/>
          <w:sz w:val="24"/>
          <w:szCs w:val="24"/>
        </w:rPr>
        <w:t xml:space="preserve">der AEWB oder einer Stelle des Landes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gegenüber </w:t>
      </w:r>
      <w:r w:rsidR="00580587" w:rsidRPr="005E7D3A">
        <w:rPr>
          <w:rFonts w:ascii="Arial" w:hAnsi="Arial" w:cs="Arial"/>
          <w:color w:val="000000"/>
          <w:sz w:val="24"/>
          <w:szCs w:val="24"/>
        </w:rPr>
        <w:t>der administrierenden Stelle kann letztere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gegenüber </w:t>
      </w:r>
      <w:r w:rsidR="00580587" w:rsidRPr="005E7D3A">
        <w:rPr>
          <w:rFonts w:ascii="Arial" w:hAnsi="Arial" w:cs="Arial"/>
          <w:color w:val="000000"/>
          <w:sz w:val="24"/>
          <w:szCs w:val="24"/>
        </w:rPr>
        <w:t xml:space="preserve">der durchführenden Einrichtung </w:t>
      </w:r>
      <w:r w:rsidR="00EE27E3" w:rsidRPr="005E7D3A">
        <w:rPr>
          <w:rFonts w:ascii="Arial" w:hAnsi="Arial" w:cs="Arial"/>
          <w:color w:val="000000"/>
          <w:sz w:val="24"/>
          <w:szCs w:val="24"/>
        </w:rPr>
        <w:t xml:space="preserve">geltend machen, sofern diese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schuldhaft </w:t>
      </w:r>
      <w:r w:rsidR="00EE27E3" w:rsidRPr="005E7D3A">
        <w:rPr>
          <w:rFonts w:ascii="Arial" w:hAnsi="Arial" w:cs="Arial"/>
          <w:color w:val="000000"/>
          <w:sz w:val="24"/>
          <w:szCs w:val="24"/>
        </w:rPr>
        <w:t>ihren</w:t>
      </w:r>
      <w:r w:rsidR="00315F97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vertraglichen Verpflichtungen nicht nachgekommen ist.</w:t>
      </w:r>
    </w:p>
    <w:p w14:paraId="102A92FF" w14:textId="4AD2A921" w:rsidR="00EC7908" w:rsidRDefault="00EC7908" w:rsidP="00EC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EAF218C" w14:textId="5E48F23F" w:rsidR="005E7D3A" w:rsidRDefault="005E7D3A" w:rsidP="00EC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823DA5" w14:textId="77777777" w:rsidR="005E7D3A" w:rsidRPr="005E7D3A" w:rsidRDefault="005E7D3A" w:rsidP="00EC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56050C" w14:textId="77777777" w:rsidR="0093625C" w:rsidRPr="005E7D3A" w:rsidRDefault="0093625C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E7D3A">
        <w:rPr>
          <w:rFonts w:ascii="Arial" w:hAnsi="Arial" w:cs="Arial"/>
          <w:b/>
          <w:bCs/>
          <w:color w:val="000000"/>
          <w:sz w:val="24"/>
          <w:szCs w:val="24"/>
        </w:rPr>
        <w:t>§ 5</w:t>
      </w:r>
      <w:r w:rsidR="00EC7908" w:rsidRPr="005E7D3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b/>
          <w:bCs/>
          <w:color w:val="000000"/>
          <w:sz w:val="24"/>
          <w:szCs w:val="24"/>
        </w:rPr>
        <w:t xml:space="preserve">Pflichten und Aufgaben </w:t>
      </w:r>
      <w:r w:rsidR="00EC7908" w:rsidRPr="005E7D3A">
        <w:rPr>
          <w:rFonts w:ascii="Arial" w:hAnsi="Arial" w:cs="Arial"/>
          <w:b/>
          <w:bCs/>
          <w:color w:val="000000"/>
          <w:sz w:val="24"/>
          <w:szCs w:val="24"/>
        </w:rPr>
        <w:t>der administrierenden Stelle und der durchführenden Einrichtung</w:t>
      </w:r>
    </w:p>
    <w:p w14:paraId="1B0C70FB" w14:textId="77777777" w:rsidR="00B25511" w:rsidRPr="005E7D3A" w:rsidRDefault="00E7200A" w:rsidP="0093625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Die administrierende Stelle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 informiert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die durchführende Einrichtung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hinsichtlich aller notwendigen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Änderungen bzw. Ergänzungen für die Projektverwaltung basierend auf den Anforderungen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des Fördermittelgebers.</w:t>
      </w:r>
    </w:p>
    <w:p w14:paraId="47571BEF" w14:textId="77777777" w:rsidR="00E97CC5" w:rsidRPr="005E7D3A" w:rsidRDefault="0093625C" w:rsidP="0029215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D</w:t>
      </w:r>
      <w:r w:rsidR="00B25511" w:rsidRPr="005E7D3A">
        <w:rPr>
          <w:rFonts w:ascii="Arial" w:hAnsi="Arial" w:cs="Arial"/>
          <w:color w:val="000000"/>
          <w:sz w:val="24"/>
          <w:szCs w:val="24"/>
        </w:rPr>
        <w:t xml:space="preserve">ie administrierende Stelle </w:t>
      </w:r>
      <w:r w:rsidRPr="005E7D3A">
        <w:rPr>
          <w:rFonts w:ascii="Arial" w:hAnsi="Arial" w:cs="Arial"/>
          <w:color w:val="000000"/>
          <w:sz w:val="24"/>
          <w:szCs w:val="24"/>
        </w:rPr>
        <w:t>ist zuständig für die gesamte Kommunikation mit dem Fördermittelgeber</w:t>
      </w:r>
      <w:r w:rsidR="00B25511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hinsichtlich der Projektumsetzung und verantwortlich für die Berichterstattung.</w:t>
      </w:r>
    </w:p>
    <w:p w14:paraId="73D775FD" w14:textId="5A6525D0" w:rsidR="00892112" w:rsidRPr="005E7D3A" w:rsidRDefault="0093625C" w:rsidP="00DF52B6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D</w:t>
      </w:r>
      <w:r w:rsidR="00A83834" w:rsidRPr="005E7D3A">
        <w:rPr>
          <w:rFonts w:ascii="Arial" w:hAnsi="Arial" w:cs="Arial"/>
          <w:color w:val="000000"/>
          <w:sz w:val="24"/>
          <w:szCs w:val="24"/>
        </w:rPr>
        <w:t>ie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A83834" w:rsidRPr="005E7D3A">
        <w:rPr>
          <w:rFonts w:ascii="Arial" w:hAnsi="Arial" w:cs="Arial"/>
          <w:color w:val="000000"/>
          <w:sz w:val="24"/>
          <w:szCs w:val="24"/>
        </w:rPr>
        <w:t xml:space="preserve">durchführende Einrichtung </w:t>
      </w:r>
      <w:r w:rsidRPr="005E7D3A">
        <w:rPr>
          <w:rFonts w:ascii="Arial" w:hAnsi="Arial" w:cs="Arial"/>
          <w:color w:val="000000"/>
          <w:sz w:val="24"/>
          <w:szCs w:val="24"/>
        </w:rPr>
        <w:t>hat für die Durchführung des Projektes eine projektbezogene Kostenstellenrechnung</w:t>
      </w:r>
      <w:r w:rsidR="00892112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innerhalb </w:t>
      </w:r>
      <w:r w:rsidR="00E727C7" w:rsidRPr="005E7D3A">
        <w:rPr>
          <w:rFonts w:ascii="Arial" w:hAnsi="Arial" w:cs="Arial"/>
          <w:color w:val="000000"/>
          <w:sz w:val="24"/>
          <w:szCs w:val="24"/>
        </w:rPr>
        <w:t xml:space="preserve">ihrer </w:t>
      </w:r>
      <w:r w:rsidRPr="005E7D3A">
        <w:rPr>
          <w:rFonts w:ascii="Arial" w:hAnsi="Arial" w:cs="Arial"/>
          <w:color w:val="000000"/>
          <w:sz w:val="24"/>
          <w:szCs w:val="24"/>
        </w:rPr>
        <w:t>Buchhaltung einzurichten.</w:t>
      </w:r>
    </w:p>
    <w:p w14:paraId="0DF4F1DC" w14:textId="5F593213" w:rsidR="0093625C" w:rsidRPr="00526383" w:rsidRDefault="002C6026" w:rsidP="00565E1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65E1A">
        <w:rPr>
          <w:rFonts w:ascii="Arial" w:hAnsi="Arial" w:cs="Arial"/>
          <w:sz w:val="24"/>
          <w:szCs w:val="24"/>
        </w:rPr>
        <w:t xml:space="preserve">Die durchführende Einrichtung hat alle für den Nachweis der entstandenen Aufwendungen relevanten Unterlagen auch nach vollständiger Vorlage des Verwendungsnachweises durch die administrierende Stelle bei der AEWB noch mindestens fünf Jahre </w:t>
      </w:r>
      <w:r w:rsidR="00DD54BD" w:rsidRPr="00565E1A">
        <w:rPr>
          <w:rFonts w:ascii="Arial" w:hAnsi="Arial" w:cs="Arial"/>
          <w:sz w:val="24"/>
          <w:szCs w:val="24"/>
        </w:rPr>
        <w:t>aufzubewahren.</w:t>
      </w:r>
      <w:r w:rsidR="00565E1A" w:rsidRPr="00565E1A">
        <w:rPr>
          <w:rFonts w:ascii="Arial" w:hAnsi="Arial" w:cs="Arial"/>
          <w:sz w:val="24"/>
          <w:szCs w:val="24"/>
        </w:rPr>
        <w:t xml:space="preserve"> </w:t>
      </w:r>
      <w:r w:rsidR="0098605A" w:rsidRPr="00565E1A">
        <w:rPr>
          <w:rFonts w:ascii="Arial" w:hAnsi="Arial" w:cs="Arial"/>
          <w:color w:val="000000"/>
          <w:sz w:val="24"/>
          <w:szCs w:val="24"/>
        </w:rPr>
        <w:t>Die durchführende Einrichtung</w:t>
      </w:r>
      <w:r w:rsidR="0093625C" w:rsidRPr="00565E1A">
        <w:rPr>
          <w:rFonts w:ascii="Arial" w:hAnsi="Arial" w:cs="Arial"/>
          <w:color w:val="000000"/>
          <w:sz w:val="24"/>
          <w:szCs w:val="24"/>
        </w:rPr>
        <w:t xml:space="preserve"> verpflichtet sich, alle projektrelevanten und förderungsrelevanten</w:t>
      </w:r>
      <w:r w:rsidR="0098605A" w:rsidRPr="00565E1A">
        <w:rPr>
          <w:rFonts w:ascii="Arial" w:hAnsi="Arial" w:cs="Arial"/>
          <w:color w:val="000000"/>
          <w:sz w:val="24"/>
          <w:szCs w:val="24"/>
        </w:rPr>
        <w:t xml:space="preserve"> </w:t>
      </w:r>
      <w:r w:rsidR="0093625C" w:rsidRPr="00565E1A">
        <w:rPr>
          <w:rFonts w:ascii="Arial" w:hAnsi="Arial" w:cs="Arial"/>
          <w:color w:val="000000"/>
          <w:sz w:val="24"/>
          <w:szCs w:val="24"/>
        </w:rPr>
        <w:t xml:space="preserve">Tatbestände und Informationen unverzüglich und direkt an </w:t>
      </w:r>
      <w:r w:rsidR="00FB3ADC" w:rsidRPr="00565E1A">
        <w:rPr>
          <w:rFonts w:ascii="Arial" w:hAnsi="Arial" w:cs="Arial"/>
          <w:color w:val="000000"/>
          <w:sz w:val="24"/>
          <w:szCs w:val="24"/>
        </w:rPr>
        <w:t>die administrierende Stelle</w:t>
      </w:r>
      <w:r w:rsidR="0098605A" w:rsidRPr="00565E1A">
        <w:rPr>
          <w:rFonts w:ascii="Arial" w:hAnsi="Arial" w:cs="Arial"/>
          <w:color w:val="000000"/>
          <w:sz w:val="24"/>
          <w:szCs w:val="24"/>
        </w:rPr>
        <w:t xml:space="preserve"> </w:t>
      </w:r>
      <w:r w:rsidR="0093625C" w:rsidRPr="00526383">
        <w:rPr>
          <w:rFonts w:ascii="Arial" w:hAnsi="Arial" w:cs="Arial"/>
          <w:sz w:val="24"/>
          <w:szCs w:val="24"/>
        </w:rPr>
        <w:t>weiterzureichen.</w:t>
      </w:r>
    </w:p>
    <w:p w14:paraId="08EF394D" w14:textId="77777777" w:rsidR="008A5063" w:rsidRPr="00526383" w:rsidRDefault="008A5063" w:rsidP="008A50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75F12C" w14:textId="77777777" w:rsidR="0093625C" w:rsidRPr="005E7D3A" w:rsidRDefault="0093625C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E7D3A">
        <w:rPr>
          <w:rFonts w:ascii="Arial" w:hAnsi="Arial" w:cs="Arial"/>
          <w:b/>
          <w:bCs/>
          <w:color w:val="000000"/>
          <w:sz w:val="24"/>
          <w:szCs w:val="24"/>
        </w:rPr>
        <w:t>§ 6</w:t>
      </w:r>
      <w:r w:rsidR="00913AD1" w:rsidRPr="005E7D3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b/>
          <w:bCs/>
          <w:color w:val="000000"/>
          <w:sz w:val="24"/>
          <w:szCs w:val="24"/>
        </w:rPr>
        <w:t>Aufsicht und Kontrolle</w:t>
      </w:r>
    </w:p>
    <w:p w14:paraId="33B219A6" w14:textId="5BCCCC52" w:rsidR="00697C11" w:rsidRPr="005E7D3A" w:rsidRDefault="00953F78" w:rsidP="0093625C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Die durchführende Einrichtung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 wird</w:t>
      </w:r>
      <w:r w:rsidR="00934FB1" w:rsidRPr="005E7D3A">
        <w:rPr>
          <w:rFonts w:ascii="Arial" w:hAnsi="Arial" w:cs="Arial"/>
          <w:color w:val="000000"/>
          <w:sz w:val="24"/>
          <w:szCs w:val="24"/>
        </w:rPr>
        <w:t xml:space="preserve"> die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administrierende Stelle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über den jeweiligen Stand der</w:t>
      </w:r>
      <w:r w:rsidR="00697C11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Maßnahmen gemäß den vereinbarten Berichtspflichten unterrichten, </w:t>
      </w:r>
      <w:r w:rsidR="00697C11" w:rsidRPr="005E7D3A">
        <w:rPr>
          <w:rFonts w:ascii="Arial" w:hAnsi="Arial" w:cs="Arial"/>
          <w:color w:val="000000"/>
          <w:sz w:val="24"/>
          <w:szCs w:val="24"/>
        </w:rPr>
        <w:t xml:space="preserve">der administrierenden Stelle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auch sonst jede erbetene Auskunft erteilen und Einsicht in die Unterlagen und</w:t>
      </w:r>
      <w:r w:rsidR="00697C11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Akten gewähren, die mit der Verwendung der Zuwendung in Zusammenhang stehen.</w:t>
      </w:r>
    </w:p>
    <w:p w14:paraId="528EC806" w14:textId="77777777" w:rsidR="00422C34" w:rsidRPr="005E7D3A" w:rsidRDefault="00422C34" w:rsidP="00D712F5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Die administrierende Stelle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ist berechtigt, die Verwendung der zur Verfügung gestellten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Mittel zu prüfen. Dazu sind dem/der Beauftragten </w:t>
      </w:r>
      <w:r w:rsidRPr="005E7D3A">
        <w:rPr>
          <w:rFonts w:ascii="Arial" w:hAnsi="Arial" w:cs="Arial"/>
          <w:color w:val="000000"/>
          <w:sz w:val="24"/>
          <w:szCs w:val="24"/>
        </w:rPr>
        <w:t>der administrierenden Stelle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 alle erforderlichen</w:t>
      </w:r>
      <w:r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Unterlagen vorzulegen und Auskünfte zu erteilen.</w:t>
      </w:r>
    </w:p>
    <w:p w14:paraId="4A9C7C66" w14:textId="77777777" w:rsidR="0093625C" w:rsidRPr="005E7D3A" w:rsidRDefault="003B7082" w:rsidP="00A726E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Die durchführende Einrichtung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verpflichtet sich, </w:t>
      </w:r>
      <w:r w:rsidR="00A36B7F" w:rsidRPr="005E7D3A">
        <w:rPr>
          <w:rFonts w:ascii="Arial" w:hAnsi="Arial" w:cs="Arial"/>
          <w:color w:val="000000"/>
          <w:sz w:val="24"/>
          <w:szCs w:val="24"/>
        </w:rPr>
        <w:t xml:space="preserve">der AEWB und anderen vom Land Niedersachsen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ermächtigten Behörden jederzeit Prüfungsrechte einzuräumen; diese Prüfungen</w:t>
      </w:r>
      <w:r w:rsidR="00EA0DFE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="0093625C" w:rsidRPr="005E7D3A">
        <w:rPr>
          <w:rFonts w:ascii="Arial" w:hAnsi="Arial" w:cs="Arial"/>
          <w:color w:val="000000"/>
          <w:sz w:val="24"/>
          <w:szCs w:val="24"/>
        </w:rPr>
        <w:t>können auch durch angekündigte oder unangekündigte Vor-Ort-Kontrollen erfolgen.</w:t>
      </w:r>
    </w:p>
    <w:p w14:paraId="7DE6F204" w14:textId="29B8DB0F" w:rsidR="00182294" w:rsidRPr="005E7D3A" w:rsidRDefault="00182294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FDF6E14" w14:textId="33B42486" w:rsidR="0093625C" w:rsidRPr="005E7D3A" w:rsidRDefault="0093625C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E7D3A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424A29" w:rsidRPr="005E7D3A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BE34E7" w:rsidRPr="005E7D3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b/>
          <w:bCs/>
          <w:color w:val="000000"/>
          <w:sz w:val="24"/>
          <w:szCs w:val="24"/>
        </w:rPr>
        <w:t>Schlussbestimmungen</w:t>
      </w:r>
    </w:p>
    <w:p w14:paraId="598EBB06" w14:textId="085B13AB" w:rsidR="00AF0A86" w:rsidRPr="005E7D3A" w:rsidRDefault="0093625C" w:rsidP="0093625C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Die vorliegende Vereinbarung tritt mit ihrer Unterzeichnung rückwirkend zum </w:t>
      </w:r>
      <w:sdt>
        <w:sdtPr>
          <w:rPr>
            <w:rStyle w:val="Platzhaltertext"/>
            <w:rFonts w:ascii="Arial" w:hAnsi="Arial" w:cs="Arial"/>
            <w:sz w:val="24"/>
            <w:szCs w:val="24"/>
          </w:rPr>
          <w:id w:val="2052648820"/>
          <w:placeholder>
            <w:docPart w:val="DefaultPlaceholder_-1854013440"/>
          </w:placeholder>
          <w:text/>
        </w:sdtPr>
        <w:sdtEndPr>
          <w:rPr>
            <w:rStyle w:val="Platzhaltertext"/>
          </w:rPr>
        </w:sdtEndPr>
        <w:sdtContent>
          <w:r w:rsidR="00EF0154" w:rsidRPr="005E7D3A">
            <w:rPr>
              <w:rStyle w:val="Platzhaltertext"/>
              <w:rFonts w:ascii="Arial" w:hAnsi="Arial" w:cs="Arial"/>
              <w:sz w:val="24"/>
              <w:szCs w:val="24"/>
            </w:rPr>
            <w:t>Bitte Datum des Zuwendungsbescheids eintragen</w:t>
          </w:r>
        </w:sdtContent>
      </w:sdt>
      <w:r w:rsidR="00AF0A86" w:rsidRPr="005E7D3A">
        <w:rPr>
          <w:rFonts w:ascii="Arial" w:hAnsi="Arial" w:cs="Arial"/>
          <w:color w:val="AEAAAA" w:themeColor="background2" w:themeShade="BF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in Kraft. Sie ist befristet bis zur vollständigen Beendigung und zuwendungsrechtlichen</w:t>
      </w:r>
      <w:r w:rsidR="00AF0A86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Abwicklung des Projektes</w:t>
      </w:r>
      <w:r w:rsidR="001C3E7C" w:rsidRPr="005E7D3A">
        <w:rPr>
          <w:rFonts w:ascii="Arial" w:hAnsi="Arial" w:cs="Arial"/>
          <w:color w:val="000000"/>
          <w:sz w:val="24"/>
          <w:szCs w:val="24"/>
        </w:rPr>
        <w:t xml:space="preserve"> inklusive der festgelegten Aufbewahrungspflichten (vgl. §6 Abs. 4)</w:t>
      </w:r>
      <w:r w:rsidRPr="005E7D3A">
        <w:rPr>
          <w:rFonts w:ascii="Arial" w:hAnsi="Arial" w:cs="Arial"/>
          <w:color w:val="000000"/>
          <w:sz w:val="24"/>
          <w:szCs w:val="24"/>
        </w:rPr>
        <w:t>.</w:t>
      </w:r>
    </w:p>
    <w:p w14:paraId="53A9B324" w14:textId="77777777" w:rsidR="00813E7D" w:rsidRPr="005E7D3A" w:rsidRDefault="0093625C" w:rsidP="00E375ED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Änderungen und Ergänzungen dieses Vertrages bedürfen der Schriftform.</w:t>
      </w:r>
    </w:p>
    <w:p w14:paraId="304A3D60" w14:textId="77777777" w:rsidR="007211E1" w:rsidRPr="005E7D3A" w:rsidRDefault="0093625C" w:rsidP="00E516AA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Der Gerichtsstand für etwaige Rechtsstreitigkeiten aus diesem Vertrag ist </w:t>
      </w:r>
      <w:sdt>
        <w:sdtPr>
          <w:rPr>
            <w:rStyle w:val="Platzhaltertext"/>
            <w:rFonts w:ascii="Arial" w:hAnsi="Arial" w:cs="Arial"/>
            <w:sz w:val="24"/>
            <w:szCs w:val="24"/>
          </w:rPr>
          <w:id w:val="926315361"/>
          <w:placeholder>
            <w:docPart w:val="DefaultPlaceholder_-1854013440"/>
          </w:placeholder>
          <w:text/>
        </w:sdtPr>
        <w:sdtEndPr>
          <w:rPr>
            <w:rStyle w:val="Platzhaltertext"/>
          </w:rPr>
        </w:sdtEndPr>
        <w:sdtContent>
          <w:r w:rsidR="00813E7D" w:rsidRPr="005E7D3A">
            <w:rPr>
              <w:rStyle w:val="Platzhaltertext"/>
              <w:rFonts w:ascii="Arial" w:hAnsi="Arial" w:cs="Arial"/>
              <w:sz w:val="24"/>
              <w:szCs w:val="24"/>
            </w:rPr>
            <w:t>Bitte Gerichtsstand eintragen</w:t>
          </w:r>
        </w:sdtContent>
      </w:sdt>
      <w:r w:rsidRPr="005E7D3A">
        <w:rPr>
          <w:rFonts w:ascii="Arial" w:hAnsi="Arial" w:cs="Arial"/>
          <w:color w:val="000000"/>
          <w:sz w:val="24"/>
          <w:szCs w:val="24"/>
        </w:rPr>
        <w:t>.</w:t>
      </w:r>
    </w:p>
    <w:p w14:paraId="2B2168CA" w14:textId="77777777" w:rsidR="0093625C" w:rsidRPr="005E7D3A" w:rsidRDefault="0093625C" w:rsidP="00C2754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Sollte eine Bestimmung dieses Vertrages aus irgendeinem Grunde ganz oder teilweise</w:t>
      </w:r>
      <w:r w:rsidR="00662BEC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unwirksam sein, so wird dadurch die Gültigkeit der übrigen Vereinbarungen nicht berührt.</w:t>
      </w:r>
      <w:r w:rsidR="00662BEC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Die etwaige nichtige oder unwirksame Bestimmung ist durch eine ähnliche, dem Sinn und</w:t>
      </w:r>
      <w:r w:rsidR="00662BEC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D3A">
        <w:rPr>
          <w:rFonts w:ascii="Arial" w:hAnsi="Arial" w:cs="Arial"/>
          <w:color w:val="000000"/>
          <w:sz w:val="24"/>
          <w:szCs w:val="24"/>
        </w:rPr>
        <w:t>Zweck dieses Vertrages entsprechende gültige Bestimmung zu ersetzen.</w:t>
      </w:r>
    </w:p>
    <w:p w14:paraId="3BBDC9DA" w14:textId="77777777" w:rsidR="00E97C4B" w:rsidRPr="005E7D3A" w:rsidRDefault="00E97C4B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AF57A12" w14:textId="77777777" w:rsidR="00E97C4B" w:rsidRPr="005E7D3A" w:rsidRDefault="00E97C4B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59087D" w14:textId="77777777" w:rsidR="00913F0B" w:rsidRPr="005E7D3A" w:rsidRDefault="00913F0B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A7784F" w14:textId="77777777" w:rsidR="00E97C4B" w:rsidRPr="005E7D3A" w:rsidRDefault="00E97C4B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BF1A76" w14:textId="77777777" w:rsidR="0093625C" w:rsidRPr="005E7D3A" w:rsidRDefault="000D0EBC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EAAAA" w:themeColor="background2" w:themeShade="BF"/>
          <w:sz w:val="24"/>
          <w:szCs w:val="24"/>
        </w:rPr>
      </w:pPr>
      <w:sdt>
        <w:sdtPr>
          <w:rPr>
            <w:rStyle w:val="Platzhaltertext"/>
            <w:rFonts w:ascii="Arial" w:hAnsi="Arial" w:cs="Arial"/>
            <w:sz w:val="24"/>
            <w:szCs w:val="24"/>
          </w:rPr>
          <w:id w:val="-2138636489"/>
          <w:placeholder>
            <w:docPart w:val="22DEC59EC83D4652867D10F78FCE9340"/>
          </w:placeholder>
          <w:text/>
        </w:sdtPr>
        <w:sdtEndPr>
          <w:rPr>
            <w:rStyle w:val="Platzhaltertext"/>
          </w:rPr>
        </w:sdtEndPr>
        <w:sdtContent>
          <w:r w:rsidR="00311123" w:rsidRPr="005E7D3A">
            <w:rPr>
              <w:rStyle w:val="Platzhaltertext"/>
              <w:rFonts w:ascii="Arial" w:hAnsi="Arial" w:cs="Arial"/>
              <w:sz w:val="24"/>
              <w:szCs w:val="24"/>
            </w:rPr>
            <w:t>Ort</w:t>
          </w:r>
        </w:sdtContent>
      </w:sdt>
      <w:r w:rsidR="0093625C" w:rsidRPr="005E7D3A">
        <w:rPr>
          <w:rFonts w:ascii="Arial" w:hAnsi="Arial" w:cs="Arial"/>
          <w:color w:val="000000"/>
          <w:sz w:val="24"/>
          <w:szCs w:val="24"/>
        </w:rPr>
        <w:t xml:space="preserve">, den </w:t>
      </w:r>
      <w:sdt>
        <w:sdtPr>
          <w:rPr>
            <w:rStyle w:val="Platzhaltertext"/>
            <w:rFonts w:ascii="Arial" w:hAnsi="Arial" w:cs="Arial"/>
            <w:sz w:val="24"/>
            <w:szCs w:val="24"/>
          </w:rPr>
          <w:id w:val="1522282870"/>
          <w:placeholder>
            <w:docPart w:val="740EDAE83A4648F5866B0C2F75937003"/>
          </w:placeholder>
          <w:text/>
        </w:sdtPr>
        <w:sdtEndPr>
          <w:rPr>
            <w:rStyle w:val="Platzhaltertext"/>
          </w:rPr>
        </w:sdtEndPr>
        <w:sdtContent>
          <w:r w:rsidR="00311123" w:rsidRPr="005E7D3A">
            <w:rPr>
              <w:rStyle w:val="Platzhaltertext"/>
              <w:rFonts w:ascii="Arial" w:hAnsi="Arial" w:cs="Arial"/>
              <w:sz w:val="24"/>
              <w:szCs w:val="24"/>
            </w:rPr>
            <w:t>Datum</w:t>
          </w:r>
        </w:sdtContent>
      </w:sdt>
      <w:r w:rsidR="00311123" w:rsidRPr="005E7D3A">
        <w:rPr>
          <w:rFonts w:ascii="Arial" w:hAnsi="Arial" w:cs="Arial"/>
          <w:color w:val="000000"/>
          <w:sz w:val="24"/>
          <w:szCs w:val="24"/>
        </w:rPr>
        <w:tab/>
      </w:r>
      <w:r w:rsidR="00311123" w:rsidRPr="005E7D3A">
        <w:rPr>
          <w:rFonts w:ascii="Arial" w:hAnsi="Arial" w:cs="Arial"/>
          <w:color w:val="000000"/>
          <w:sz w:val="24"/>
          <w:szCs w:val="24"/>
        </w:rPr>
        <w:tab/>
      </w:r>
      <w:r w:rsidR="00311123" w:rsidRPr="005E7D3A">
        <w:rPr>
          <w:rFonts w:ascii="Arial" w:hAnsi="Arial" w:cs="Arial"/>
          <w:color w:val="000000"/>
          <w:sz w:val="24"/>
          <w:szCs w:val="24"/>
        </w:rPr>
        <w:tab/>
      </w:r>
      <w:r w:rsidR="00311123" w:rsidRPr="005E7D3A">
        <w:rPr>
          <w:rFonts w:ascii="Arial" w:hAnsi="Arial" w:cs="Arial"/>
          <w:color w:val="000000"/>
          <w:sz w:val="24"/>
          <w:szCs w:val="24"/>
        </w:rPr>
        <w:tab/>
      </w:r>
      <w:r w:rsidR="00311123" w:rsidRPr="005E7D3A">
        <w:rPr>
          <w:rFonts w:ascii="Arial" w:hAnsi="Arial" w:cs="Arial"/>
          <w:color w:val="000000"/>
          <w:sz w:val="24"/>
          <w:szCs w:val="24"/>
        </w:rPr>
        <w:tab/>
      </w:r>
      <w:r w:rsidR="00311123" w:rsidRPr="005E7D3A">
        <w:rPr>
          <w:rFonts w:ascii="Arial" w:hAnsi="Arial" w:cs="Arial"/>
          <w:color w:val="000000"/>
          <w:sz w:val="24"/>
          <w:szCs w:val="24"/>
        </w:rPr>
        <w:tab/>
      </w:r>
      <w:sdt>
        <w:sdtPr>
          <w:rPr>
            <w:rStyle w:val="Platzhaltertext"/>
            <w:rFonts w:ascii="Arial" w:hAnsi="Arial" w:cs="Arial"/>
            <w:sz w:val="24"/>
            <w:szCs w:val="24"/>
          </w:rPr>
          <w:id w:val="1561435984"/>
          <w:placeholder>
            <w:docPart w:val="DefaultPlaceholder_-1854013440"/>
          </w:placeholder>
          <w:text/>
        </w:sdtPr>
        <w:sdtEndPr>
          <w:rPr>
            <w:rStyle w:val="Platzhaltertext"/>
          </w:rPr>
        </w:sdtEndPr>
        <w:sdtContent>
          <w:r w:rsidR="00311123" w:rsidRPr="005E7D3A">
            <w:rPr>
              <w:rStyle w:val="Platzhaltertext"/>
              <w:rFonts w:ascii="Arial" w:hAnsi="Arial" w:cs="Arial"/>
              <w:sz w:val="24"/>
              <w:szCs w:val="24"/>
            </w:rPr>
            <w:t>Ort</w:t>
          </w:r>
        </w:sdtContent>
      </w:sdt>
      <w:r w:rsidR="0093625C" w:rsidRPr="005E7D3A">
        <w:rPr>
          <w:rFonts w:ascii="Arial" w:hAnsi="Arial" w:cs="Arial"/>
          <w:color w:val="000000"/>
          <w:sz w:val="24"/>
          <w:szCs w:val="24"/>
        </w:rPr>
        <w:t>, den</w:t>
      </w:r>
      <w:r w:rsidR="00311123" w:rsidRPr="005E7D3A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Style w:val="Platzhaltertext"/>
            <w:rFonts w:ascii="Arial" w:hAnsi="Arial" w:cs="Arial"/>
            <w:sz w:val="24"/>
            <w:szCs w:val="24"/>
          </w:rPr>
          <w:id w:val="1230273827"/>
          <w:placeholder>
            <w:docPart w:val="A3910C4F913B49FCB0935C0E1610ED2D"/>
          </w:placeholder>
          <w:text/>
        </w:sdtPr>
        <w:sdtEndPr>
          <w:rPr>
            <w:rStyle w:val="Platzhaltertext"/>
          </w:rPr>
        </w:sdtEndPr>
        <w:sdtContent>
          <w:r w:rsidR="005E7D3A" w:rsidRPr="005E7D3A">
            <w:rPr>
              <w:rStyle w:val="Platzhaltertext"/>
              <w:rFonts w:ascii="Arial" w:hAnsi="Arial" w:cs="Arial"/>
              <w:sz w:val="24"/>
              <w:szCs w:val="24"/>
            </w:rPr>
            <w:t>Datum</w:t>
          </w:r>
        </w:sdtContent>
      </w:sdt>
    </w:p>
    <w:p w14:paraId="5566D757" w14:textId="77777777" w:rsidR="00E97C4B" w:rsidRPr="005E7D3A" w:rsidRDefault="00E97C4B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EAAAA" w:themeColor="background2" w:themeShade="BF"/>
          <w:sz w:val="24"/>
          <w:szCs w:val="24"/>
        </w:rPr>
      </w:pPr>
    </w:p>
    <w:p w14:paraId="65600077" w14:textId="77777777" w:rsidR="00E97C4B" w:rsidRPr="005E7D3A" w:rsidRDefault="00E97C4B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EFEC998" w14:textId="77777777" w:rsidR="00E97C4B" w:rsidRPr="005E7D3A" w:rsidRDefault="00E97C4B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88A96D" w14:textId="3E647852" w:rsidR="0093625C" w:rsidRPr="005E7D3A" w:rsidRDefault="00E97C4B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____________________________</w:t>
      </w:r>
      <w:r w:rsidRPr="005E7D3A">
        <w:rPr>
          <w:rFonts w:ascii="Arial" w:hAnsi="Arial" w:cs="Arial"/>
          <w:color w:val="000000"/>
          <w:sz w:val="24"/>
          <w:szCs w:val="24"/>
        </w:rPr>
        <w:tab/>
      </w:r>
      <w:r w:rsidRPr="005E7D3A">
        <w:rPr>
          <w:rFonts w:ascii="Arial" w:hAnsi="Arial" w:cs="Arial"/>
          <w:color w:val="000000"/>
          <w:sz w:val="24"/>
          <w:szCs w:val="24"/>
        </w:rPr>
        <w:tab/>
      </w:r>
      <w:r w:rsidRPr="005E7D3A">
        <w:rPr>
          <w:rFonts w:ascii="Arial" w:hAnsi="Arial" w:cs="Arial"/>
          <w:color w:val="000000"/>
          <w:sz w:val="24"/>
          <w:szCs w:val="24"/>
        </w:rPr>
        <w:tab/>
      </w:r>
      <w:r w:rsidR="00AC36B0">
        <w:rPr>
          <w:rFonts w:ascii="Arial" w:hAnsi="Arial" w:cs="Arial"/>
          <w:color w:val="000000"/>
          <w:sz w:val="24"/>
          <w:szCs w:val="24"/>
        </w:rPr>
        <w:t>________________________</w:t>
      </w:r>
    </w:p>
    <w:p w14:paraId="38D8B94D" w14:textId="77777777" w:rsidR="0093625C" w:rsidRPr="005E7D3A" w:rsidRDefault="0093625C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 xml:space="preserve">rechtsverbindliche Unterschrift </w:t>
      </w:r>
      <w:r w:rsidR="0080333D" w:rsidRPr="005E7D3A">
        <w:rPr>
          <w:rFonts w:ascii="Arial" w:hAnsi="Arial" w:cs="Arial"/>
          <w:color w:val="000000"/>
          <w:sz w:val="24"/>
          <w:szCs w:val="24"/>
        </w:rPr>
        <w:tab/>
      </w:r>
      <w:r w:rsidR="0080333D" w:rsidRPr="005E7D3A">
        <w:rPr>
          <w:rFonts w:ascii="Arial" w:hAnsi="Arial" w:cs="Arial"/>
          <w:color w:val="000000"/>
          <w:sz w:val="24"/>
          <w:szCs w:val="24"/>
        </w:rPr>
        <w:tab/>
      </w:r>
      <w:r w:rsidR="0080333D" w:rsidRPr="005E7D3A">
        <w:rPr>
          <w:rFonts w:ascii="Arial" w:hAnsi="Arial" w:cs="Arial"/>
          <w:color w:val="000000"/>
          <w:sz w:val="24"/>
          <w:szCs w:val="24"/>
        </w:rPr>
        <w:tab/>
      </w:r>
      <w:r w:rsidR="0080333D" w:rsidRPr="005E7D3A">
        <w:rPr>
          <w:rFonts w:ascii="Arial" w:hAnsi="Arial" w:cs="Arial"/>
          <w:color w:val="000000"/>
          <w:sz w:val="24"/>
          <w:szCs w:val="24"/>
        </w:rPr>
        <w:tab/>
      </w:r>
      <w:r w:rsidRPr="005E7D3A">
        <w:rPr>
          <w:rFonts w:ascii="Arial" w:hAnsi="Arial" w:cs="Arial"/>
          <w:color w:val="000000"/>
          <w:sz w:val="24"/>
          <w:szCs w:val="24"/>
        </w:rPr>
        <w:t>rechtsverbindliche Unterschrift</w:t>
      </w:r>
    </w:p>
    <w:p w14:paraId="6D499ECE" w14:textId="77777777" w:rsidR="0093625C" w:rsidRPr="005E7D3A" w:rsidRDefault="00E97C4B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administrierende Stelle</w:t>
      </w:r>
      <w:r w:rsidR="0080333D" w:rsidRPr="005E7D3A">
        <w:rPr>
          <w:rFonts w:ascii="Arial" w:hAnsi="Arial" w:cs="Arial"/>
          <w:color w:val="000000"/>
          <w:sz w:val="24"/>
          <w:szCs w:val="24"/>
        </w:rPr>
        <w:tab/>
      </w:r>
      <w:r w:rsidR="0080333D" w:rsidRPr="005E7D3A">
        <w:rPr>
          <w:rFonts w:ascii="Arial" w:hAnsi="Arial" w:cs="Arial"/>
          <w:color w:val="000000"/>
          <w:sz w:val="24"/>
          <w:szCs w:val="24"/>
        </w:rPr>
        <w:tab/>
      </w:r>
      <w:r w:rsidR="0080333D" w:rsidRPr="005E7D3A">
        <w:rPr>
          <w:rFonts w:ascii="Arial" w:hAnsi="Arial" w:cs="Arial"/>
          <w:color w:val="000000"/>
          <w:sz w:val="24"/>
          <w:szCs w:val="24"/>
        </w:rPr>
        <w:tab/>
      </w:r>
      <w:r w:rsidR="0080333D" w:rsidRPr="005E7D3A">
        <w:rPr>
          <w:rFonts w:ascii="Arial" w:hAnsi="Arial" w:cs="Arial"/>
          <w:color w:val="000000"/>
          <w:sz w:val="24"/>
          <w:szCs w:val="24"/>
        </w:rPr>
        <w:tab/>
      </w:r>
      <w:r w:rsidR="0080333D" w:rsidRPr="005E7D3A">
        <w:rPr>
          <w:rFonts w:ascii="Arial" w:hAnsi="Arial" w:cs="Arial"/>
          <w:color w:val="000000"/>
          <w:sz w:val="24"/>
          <w:szCs w:val="24"/>
        </w:rPr>
        <w:tab/>
      </w:r>
      <w:r w:rsidRPr="005E7D3A">
        <w:rPr>
          <w:rFonts w:ascii="Arial" w:hAnsi="Arial" w:cs="Arial"/>
          <w:color w:val="000000"/>
          <w:sz w:val="24"/>
          <w:szCs w:val="24"/>
        </w:rPr>
        <w:t>durchführende Einrichtung</w:t>
      </w:r>
    </w:p>
    <w:p w14:paraId="3C5E2AE4" w14:textId="77777777" w:rsidR="00E97C4B" w:rsidRPr="005E7D3A" w:rsidRDefault="00E97C4B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A02F98" w14:textId="77777777" w:rsidR="00E97C4B" w:rsidRPr="005E7D3A" w:rsidRDefault="00E97C4B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4E87A0" w14:textId="77777777" w:rsidR="0093625C" w:rsidRPr="005E7D3A" w:rsidRDefault="0093625C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7D3A">
        <w:rPr>
          <w:rFonts w:ascii="Arial" w:hAnsi="Arial" w:cs="Arial"/>
          <w:color w:val="000000"/>
          <w:sz w:val="24"/>
          <w:szCs w:val="24"/>
        </w:rPr>
        <w:t>Anlagen:</w:t>
      </w:r>
    </w:p>
    <w:p w14:paraId="66B5E1CF" w14:textId="77777777" w:rsidR="0093625C" w:rsidRPr="005E7D3A" w:rsidRDefault="0093625C" w:rsidP="0093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E7D3A">
        <w:rPr>
          <w:rFonts w:ascii="Arial" w:hAnsi="Arial" w:cs="Arial"/>
          <w:i/>
          <w:iCs/>
          <w:color w:val="000000"/>
          <w:sz w:val="24"/>
          <w:szCs w:val="24"/>
        </w:rPr>
        <w:t xml:space="preserve">1. Zuwendungsbescheid mit Anlagen vom </w:t>
      </w:r>
      <w:sdt>
        <w:sdtPr>
          <w:rPr>
            <w:rStyle w:val="Platzhaltertext"/>
            <w:rFonts w:ascii="Arial" w:hAnsi="Arial" w:cs="Arial"/>
            <w:i/>
            <w:sz w:val="24"/>
            <w:szCs w:val="24"/>
          </w:rPr>
          <w:id w:val="1114091937"/>
          <w:placeholder>
            <w:docPart w:val="C3380515EF5C40C79FC626A888EA9579"/>
          </w:placeholder>
          <w:text/>
        </w:sdtPr>
        <w:sdtEndPr>
          <w:rPr>
            <w:rStyle w:val="Platzhaltertext"/>
          </w:rPr>
        </w:sdtEndPr>
        <w:sdtContent>
          <w:r w:rsidR="00C7076E" w:rsidRPr="005E7D3A">
            <w:rPr>
              <w:rStyle w:val="Platzhaltertext"/>
              <w:rFonts w:ascii="Arial" w:hAnsi="Arial" w:cs="Arial"/>
              <w:i/>
              <w:sz w:val="24"/>
              <w:szCs w:val="24"/>
            </w:rPr>
            <w:t>Bitte Datum des Zuwendungsbescheids eintragen</w:t>
          </w:r>
        </w:sdtContent>
      </w:sdt>
    </w:p>
    <w:p w14:paraId="6AA4B67C" w14:textId="77777777" w:rsidR="00FF292C" w:rsidRPr="005E7D3A" w:rsidRDefault="0093625C" w:rsidP="0093625C">
      <w:pPr>
        <w:rPr>
          <w:rFonts w:ascii="Arial" w:hAnsi="Arial" w:cs="Arial"/>
          <w:sz w:val="24"/>
          <w:szCs w:val="24"/>
        </w:rPr>
      </w:pPr>
      <w:r w:rsidRPr="005E7D3A">
        <w:rPr>
          <w:rFonts w:ascii="Arial" w:hAnsi="Arial" w:cs="Arial"/>
          <w:i/>
          <w:iCs/>
          <w:color w:val="000000"/>
          <w:sz w:val="24"/>
          <w:szCs w:val="24"/>
        </w:rPr>
        <w:t xml:space="preserve">2. Projektantrag </w:t>
      </w:r>
      <w:r w:rsidR="00872C54" w:rsidRPr="005E7D3A">
        <w:rPr>
          <w:rFonts w:ascii="Arial" w:hAnsi="Arial" w:cs="Arial"/>
          <w:i/>
          <w:iCs/>
          <w:color w:val="000000"/>
          <w:sz w:val="24"/>
          <w:szCs w:val="24"/>
        </w:rPr>
        <w:t xml:space="preserve">vom </w:t>
      </w:r>
      <w:sdt>
        <w:sdtPr>
          <w:rPr>
            <w:rStyle w:val="Platzhaltertext"/>
            <w:rFonts w:ascii="Arial" w:hAnsi="Arial" w:cs="Arial"/>
            <w:i/>
            <w:sz w:val="24"/>
            <w:szCs w:val="24"/>
          </w:rPr>
          <w:id w:val="499697096"/>
          <w:placeholder>
            <w:docPart w:val="002ACC08E200435EB81EE1089A81E832"/>
          </w:placeholder>
          <w:text/>
        </w:sdtPr>
        <w:sdtEndPr>
          <w:rPr>
            <w:rStyle w:val="Platzhaltertext"/>
          </w:rPr>
        </w:sdtEndPr>
        <w:sdtContent>
          <w:r w:rsidR="00872C54" w:rsidRPr="005E7D3A">
            <w:rPr>
              <w:rStyle w:val="Platzhaltertext"/>
              <w:rFonts w:ascii="Arial" w:hAnsi="Arial" w:cs="Arial"/>
              <w:i/>
              <w:sz w:val="24"/>
              <w:szCs w:val="24"/>
            </w:rPr>
            <w:t>Bitte Datum des Sammelantrags eintragen</w:t>
          </w:r>
        </w:sdtContent>
      </w:sdt>
    </w:p>
    <w:sectPr w:rsidR="00FF292C" w:rsidRPr="005E7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14A00" w14:textId="77777777" w:rsidR="009C222A" w:rsidRDefault="009C222A" w:rsidP="00F64980">
      <w:pPr>
        <w:spacing w:after="0" w:line="240" w:lineRule="auto"/>
      </w:pPr>
      <w:r>
        <w:separator/>
      </w:r>
    </w:p>
  </w:endnote>
  <w:endnote w:type="continuationSeparator" w:id="0">
    <w:p w14:paraId="7DD949C6" w14:textId="77777777" w:rsidR="009C222A" w:rsidRDefault="009C222A" w:rsidP="00F6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34F74" w14:textId="77777777" w:rsidR="00925ABA" w:rsidRDefault="00925A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41339"/>
      <w:docPartObj>
        <w:docPartGallery w:val="Page Numbers (Bottom of Page)"/>
        <w:docPartUnique/>
      </w:docPartObj>
    </w:sdtPr>
    <w:sdtEndPr/>
    <w:sdtContent>
      <w:p w14:paraId="0E888B85" w14:textId="3FFCF327" w:rsidR="00F64980" w:rsidRDefault="00F64980" w:rsidP="00F64980">
        <w:pPr>
          <w:pStyle w:val="Fuzeile"/>
          <w:jc w:val="right"/>
        </w:pPr>
        <w:r w:rsidRPr="00925ABA">
          <w:rPr>
            <w:rFonts w:ascii="Arial" w:hAnsi="Arial" w:cs="Arial"/>
          </w:rPr>
          <w:fldChar w:fldCharType="begin"/>
        </w:r>
        <w:r w:rsidRPr="00925ABA">
          <w:rPr>
            <w:rFonts w:ascii="Arial" w:hAnsi="Arial" w:cs="Arial"/>
          </w:rPr>
          <w:instrText>PAGE   \* MERGEFORMAT</w:instrText>
        </w:r>
        <w:r w:rsidRPr="00925ABA">
          <w:rPr>
            <w:rFonts w:ascii="Arial" w:hAnsi="Arial" w:cs="Arial"/>
          </w:rPr>
          <w:fldChar w:fldCharType="separate"/>
        </w:r>
        <w:r w:rsidR="000D0EBC">
          <w:rPr>
            <w:rFonts w:ascii="Arial" w:hAnsi="Arial" w:cs="Arial"/>
            <w:noProof/>
          </w:rPr>
          <w:t>1</w:t>
        </w:r>
        <w:r w:rsidRPr="00925ABA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FC9C4" w14:textId="77777777" w:rsidR="00925ABA" w:rsidRDefault="00925A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8F7D5" w14:textId="77777777" w:rsidR="009C222A" w:rsidRDefault="009C222A" w:rsidP="00F64980">
      <w:pPr>
        <w:spacing w:after="0" w:line="240" w:lineRule="auto"/>
      </w:pPr>
      <w:r>
        <w:separator/>
      </w:r>
    </w:p>
  </w:footnote>
  <w:footnote w:type="continuationSeparator" w:id="0">
    <w:p w14:paraId="3FA2AED5" w14:textId="77777777" w:rsidR="009C222A" w:rsidRDefault="009C222A" w:rsidP="00F6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D54A6" w14:textId="77777777" w:rsidR="00925ABA" w:rsidRDefault="00925A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4BAF8" w14:textId="77777777" w:rsidR="00925ABA" w:rsidRDefault="00925A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70B2" w14:textId="77777777" w:rsidR="00925ABA" w:rsidRDefault="00925A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0519"/>
    <w:multiLevelType w:val="hybridMultilevel"/>
    <w:tmpl w:val="118C7F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21500"/>
    <w:multiLevelType w:val="hybridMultilevel"/>
    <w:tmpl w:val="8488FD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67EC7"/>
    <w:multiLevelType w:val="hybridMultilevel"/>
    <w:tmpl w:val="E940C1C6"/>
    <w:lvl w:ilvl="0" w:tplc="58C626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266EA"/>
    <w:multiLevelType w:val="hybridMultilevel"/>
    <w:tmpl w:val="F5D0E8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54507"/>
    <w:multiLevelType w:val="hybridMultilevel"/>
    <w:tmpl w:val="781406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40192"/>
    <w:multiLevelType w:val="hybridMultilevel"/>
    <w:tmpl w:val="40BE29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0C55"/>
    <w:multiLevelType w:val="hybridMultilevel"/>
    <w:tmpl w:val="E42CE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5698A"/>
    <w:multiLevelType w:val="hybridMultilevel"/>
    <w:tmpl w:val="AD7601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5C"/>
    <w:rsid w:val="00006947"/>
    <w:rsid w:val="00027A48"/>
    <w:rsid w:val="00055BCF"/>
    <w:rsid w:val="00082270"/>
    <w:rsid w:val="00093587"/>
    <w:rsid w:val="000D0EBC"/>
    <w:rsid w:val="000E04B3"/>
    <w:rsid w:val="000E51D6"/>
    <w:rsid w:val="00104687"/>
    <w:rsid w:val="00135F98"/>
    <w:rsid w:val="00175214"/>
    <w:rsid w:val="00182294"/>
    <w:rsid w:val="00183954"/>
    <w:rsid w:val="001A436C"/>
    <w:rsid w:val="001B042E"/>
    <w:rsid w:val="001C3E7C"/>
    <w:rsid w:val="00200E13"/>
    <w:rsid w:val="00221FA5"/>
    <w:rsid w:val="002342B8"/>
    <w:rsid w:val="00241783"/>
    <w:rsid w:val="0025012F"/>
    <w:rsid w:val="00250485"/>
    <w:rsid w:val="002531AF"/>
    <w:rsid w:val="002C0A9B"/>
    <w:rsid w:val="002C6026"/>
    <w:rsid w:val="002D73F9"/>
    <w:rsid w:val="002E612C"/>
    <w:rsid w:val="00311123"/>
    <w:rsid w:val="00315F97"/>
    <w:rsid w:val="00355689"/>
    <w:rsid w:val="00381F73"/>
    <w:rsid w:val="0039460B"/>
    <w:rsid w:val="003B7082"/>
    <w:rsid w:val="003C2442"/>
    <w:rsid w:val="00422C34"/>
    <w:rsid w:val="00424A29"/>
    <w:rsid w:val="004628AF"/>
    <w:rsid w:val="00463681"/>
    <w:rsid w:val="004A76C6"/>
    <w:rsid w:val="004A7D3B"/>
    <w:rsid w:val="004B5F97"/>
    <w:rsid w:val="00500184"/>
    <w:rsid w:val="00511969"/>
    <w:rsid w:val="00526383"/>
    <w:rsid w:val="0053340E"/>
    <w:rsid w:val="00547B3F"/>
    <w:rsid w:val="00554A75"/>
    <w:rsid w:val="005649F6"/>
    <w:rsid w:val="00565E1A"/>
    <w:rsid w:val="0057781B"/>
    <w:rsid w:val="00580587"/>
    <w:rsid w:val="005B0E81"/>
    <w:rsid w:val="005C4E0F"/>
    <w:rsid w:val="005D23A9"/>
    <w:rsid w:val="005E2FD5"/>
    <w:rsid w:val="005E7D3A"/>
    <w:rsid w:val="006463B3"/>
    <w:rsid w:val="00662A07"/>
    <w:rsid w:val="00662BEC"/>
    <w:rsid w:val="00665C79"/>
    <w:rsid w:val="00676737"/>
    <w:rsid w:val="00684DF8"/>
    <w:rsid w:val="006850C2"/>
    <w:rsid w:val="00697C11"/>
    <w:rsid w:val="006C7D67"/>
    <w:rsid w:val="006D4302"/>
    <w:rsid w:val="006D606C"/>
    <w:rsid w:val="00701941"/>
    <w:rsid w:val="0071698E"/>
    <w:rsid w:val="00721036"/>
    <w:rsid w:val="007211E1"/>
    <w:rsid w:val="00743A72"/>
    <w:rsid w:val="007579B9"/>
    <w:rsid w:val="00791D0A"/>
    <w:rsid w:val="007E3E56"/>
    <w:rsid w:val="0080333D"/>
    <w:rsid w:val="00813E7D"/>
    <w:rsid w:val="00815CBD"/>
    <w:rsid w:val="0082047E"/>
    <w:rsid w:val="00846D43"/>
    <w:rsid w:val="0085425C"/>
    <w:rsid w:val="00855F79"/>
    <w:rsid w:val="00863B6A"/>
    <w:rsid w:val="00872C54"/>
    <w:rsid w:val="00892112"/>
    <w:rsid w:val="008A5063"/>
    <w:rsid w:val="008E4F26"/>
    <w:rsid w:val="008F749A"/>
    <w:rsid w:val="00913AD1"/>
    <w:rsid w:val="00913F0B"/>
    <w:rsid w:val="00920083"/>
    <w:rsid w:val="00925ABA"/>
    <w:rsid w:val="00934FB1"/>
    <w:rsid w:val="0093625C"/>
    <w:rsid w:val="00941891"/>
    <w:rsid w:val="00953F78"/>
    <w:rsid w:val="009548E7"/>
    <w:rsid w:val="00967DAF"/>
    <w:rsid w:val="0098605A"/>
    <w:rsid w:val="009C222A"/>
    <w:rsid w:val="009D4D31"/>
    <w:rsid w:val="00A10E0D"/>
    <w:rsid w:val="00A3070F"/>
    <w:rsid w:val="00A36B7F"/>
    <w:rsid w:val="00A44195"/>
    <w:rsid w:val="00A67699"/>
    <w:rsid w:val="00A72213"/>
    <w:rsid w:val="00A83834"/>
    <w:rsid w:val="00A91BB6"/>
    <w:rsid w:val="00AB3D27"/>
    <w:rsid w:val="00AC36B0"/>
    <w:rsid w:val="00AC7B82"/>
    <w:rsid w:val="00AD26A4"/>
    <w:rsid w:val="00AD3F88"/>
    <w:rsid w:val="00AE6CAF"/>
    <w:rsid w:val="00AF0A86"/>
    <w:rsid w:val="00B25511"/>
    <w:rsid w:val="00B65715"/>
    <w:rsid w:val="00B84C47"/>
    <w:rsid w:val="00BB3E92"/>
    <w:rsid w:val="00BB4B1A"/>
    <w:rsid w:val="00BC6CF1"/>
    <w:rsid w:val="00BE16FC"/>
    <w:rsid w:val="00BE34E7"/>
    <w:rsid w:val="00C20311"/>
    <w:rsid w:val="00C376DF"/>
    <w:rsid w:val="00C5605C"/>
    <w:rsid w:val="00C7076E"/>
    <w:rsid w:val="00C77D8E"/>
    <w:rsid w:val="00CA5D82"/>
    <w:rsid w:val="00CB1E33"/>
    <w:rsid w:val="00CD1E0F"/>
    <w:rsid w:val="00CE4F0B"/>
    <w:rsid w:val="00CE5735"/>
    <w:rsid w:val="00CE63F7"/>
    <w:rsid w:val="00CF62F6"/>
    <w:rsid w:val="00D101F0"/>
    <w:rsid w:val="00D15830"/>
    <w:rsid w:val="00D2084B"/>
    <w:rsid w:val="00D314E8"/>
    <w:rsid w:val="00D64F70"/>
    <w:rsid w:val="00D8526E"/>
    <w:rsid w:val="00D91169"/>
    <w:rsid w:val="00DD54BD"/>
    <w:rsid w:val="00DF76AD"/>
    <w:rsid w:val="00E16A60"/>
    <w:rsid w:val="00E448B4"/>
    <w:rsid w:val="00E7200A"/>
    <w:rsid w:val="00E727C7"/>
    <w:rsid w:val="00E805CB"/>
    <w:rsid w:val="00E97C4B"/>
    <w:rsid w:val="00E97CC5"/>
    <w:rsid w:val="00EA0DFE"/>
    <w:rsid w:val="00EC1E11"/>
    <w:rsid w:val="00EC5F77"/>
    <w:rsid w:val="00EC75C2"/>
    <w:rsid w:val="00EC7908"/>
    <w:rsid w:val="00EE27E3"/>
    <w:rsid w:val="00EF0154"/>
    <w:rsid w:val="00F141B7"/>
    <w:rsid w:val="00F3122A"/>
    <w:rsid w:val="00F34BE7"/>
    <w:rsid w:val="00F34D61"/>
    <w:rsid w:val="00F64980"/>
    <w:rsid w:val="00F649A4"/>
    <w:rsid w:val="00F6554D"/>
    <w:rsid w:val="00F66C43"/>
    <w:rsid w:val="00F72CB5"/>
    <w:rsid w:val="00F72F9E"/>
    <w:rsid w:val="00F833A8"/>
    <w:rsid w:val="00FA5A74"/>
    <w:rsid w:val="00FB3AD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B59F40"/>
  <w15:docId w15:val="{C5E5B29C-9925-41B7-A6B1-2A486924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625C"/>
    <w:rPr>
      <w:color w:val="808080"/>
    </w:rPr>
  </w:style>
  <w:style w:type="paragraph" w:styleId="Listenabsatz">
    <w:name w:val="List Paragraph"/>
    <w:basedOn w:val="Standard"/>
    <w:uiPriority w:val="34"/>
    <w:qFormat/>
    <w:rsid w:val="00F66C4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E57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57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57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7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73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73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6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4980"/>
  </w:style>
  <w:style w:type="paragraph" w:styleId="Fuzeile">
    <w:name w:val="footer"/>
    <w:basedOn w:val="Standard"/>
    <w:link w:val="FuzeileZchn"/>
    <w:uiPriority w:val="99"/>
    <w:unhideWhenUsed/>
    <w:rsid w:val="00F6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4980"/>
  </w:style>
  <w:style w:type="paragraph" w:styleId="berarbeitung">
    <w:name w:val="Revision"/>
    <w:hidden/>
    <w:uiPriority w:val="99"/>
    <w:semiHidden/>
    <w:rsid w:val="00CF6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2289B-3EC3-47AA-8ACA-21A648E37568}"/>
      </w:docPartPr>
      <w:docPartBody>
        <w:p w:rsidR="00162C96" w:rsidRDefault="00F348EA">
          <w:r w:rsidRPr="00ED47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A137CDE5D84355A07FE9A7333FE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2FE9F-426A-4BC4-AC25-C20083FAF922}"/>
      </w:docPartPr>
      <w:docPartBody>
        <w:p w:rsidR="00162C96" w:rsidRDefault="00CF4101" w:rsidP="00CF4101">
          <w:pPr>
            <w:pStyle w:val="14A137CDE5D84355A07FE9A7333FE1395"/>
          </w:pPr>
          <w:r w:rsidRPr="000E51D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Bitte Name und Anschrift der durchführenden Einrichtung eingeben</w:t>
          </w:r>
        </w:p>
      </w:docPartBody>
    </w:docPart>
    <w:docPart>
      <w:docPartPr>
        <w:name w:val="6BE5D3C3254843558DADA40414C73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A2BA5-421E-495B-98A1-A2A768476FC0}"/>
      </w:docPartPr>
      <w:docPartBody>
        <w:p w:rsidR="00162C96" w:rsidRDefault="00CF4101" w:rsidP="00CF4101">
          <w:pPr>
            <w:pStyle w:val="6BE5D3C3254843558DADA40414C73F495"/>
          </w:pPr>
          <w:r w:rsidRPr="000E51D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Bitte Namen der/des Vertreterin/Vertreters eingeben</w:t>
          </w:r>
        </w:p>
      </w:docPartBody>
    </w:docPart>
    <w:docPart>
      <w:docPartPr>
        <w:name w:val="C4AC10CD8E8C406CA74D5175E0322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B7939-D90E-499F-B2FE-50D722C519C1}"/>
      </w:docPartPr>
      <w:docPartBody>
        <w:p w:rsidR="00162C96" w:rsidRDefault="00CF4101" w:rsidP="00CF4101">
          <w:pPr>
            <w:pStyle w:val="C4AC10CD8E8C406CA74D5175E032299E4"/>
          </w:pPr>
          <w:r w:rsidRPr="000E51D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Bitte Name und Anschrift der administrierenden Stelle eingeben</w:t>
          </w:r>
        </w:p>
      </w:docPartBody>
    </w:docPart>
    <w:docPart>
      <w:docPartPr>
        <w:name w:val="F5F78599084C43D7AA1A23CE5D6B2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3D9BB-A67B-4220-B3BA-6745664D7676}"/>
      </w:docPartPr>
      <w:docPartBody>
        <w:p w:rsidR="00162C96" w:rsidRDefault="00CF4101" w:rsidP="00CF4101">
          <w:pPr>
            <w:pStyle w:val="F5F78599084C43D7AA1A23CE5D6B27664"/>
          </w:pPr>
          <w:r w:rsidRPr="000E51D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Bitte Namen der/des Vertreterin/Vertreters eingeben</w:t>
          </w:r>
        </w:p>
      </w:docPartBody>
    </w:docPart>
    <w:docPart>
      <w:docPartPr>
        <w:name w:val="22DEC59EC83D4652867D10F78FCE9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091F0-EA4F-43B8-83EC-A6F312665A28}"/>
      </w:docPartPr>
      <w:docPartBody>
        <w:p w:rsidR="00162C96" w:rsidRDefault="00F348EA" w:rsidP="00F348EA">
          <w:pPr>
            <w:pStyle w:val="22DEC59EC83D4652867D10F78FCE9340"/>
          </w:pPr>
          <w:r w:rsidRPr="00ED47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380515EF5C40C79FC626A888EA9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8C0EF-8FED-4EF4-8C24-414B63195AAE}"/>
      </w:docPartPr>
      <w:docPartBody>
        <w:p w:rsidR="00162C96" w:rsidRDefault="00F348EA" w:rsidP="00F348EA">
          <w:pPr>
            <w:pStyle w:val="C3380515EF5C40C79FC626A888EA9579"/>
          </w:pPr>
          <w:r w:rsidRPr="00ED47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2ACC08E200435EB81EE1089A81E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921E5-5180-4AD0-8D97-1B18B6688958}"/>
      </w:docPartPr>
      <w:docPartBody>
        <w:p w:rsidR="00162C96" w:rsidRDefault="00F348EA" w:rsidP="00F348EA">
          <w:pPr>
            <w:pStyle w:val="002ACC08E200435EB81EE1089A81E832"/>
          </w:pPr>
          <w:r w:rsidRPr="00ED47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6EEBE2E1AD46E487AE75F43F91B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88BFB-DE4E-4470-83E9-44ACA97C0B8F}"/>
      </w:docPartPr>
      <w:docPartBody>
        <w:p w:rsidR="00162C96" w:rsidRDefault="00CF4101" w:rsidP="00CF4101">
          <w:pPr>
            <w:pStyle w:val="986EEBE2E1AD46E487AE75F43F91BC363"/>
          </w:pPr>
          <w:r w:rsidRPr="000E51D6">
            <w:rPr>
              <w:rStyle w:val="Platzhaltertext"/>
              <w:rFonts w:ascii="Times New Roman" w:hAnsi="Times New Roman" w:cs="Times New Roman"/>
              <w:b/>
              <w:color w:val="auto"/>
              <w:sz w:val="24"/>
              <w:szCs w:val="24"/>
            </w:rPr>
            <w:t>Bitte Datum eingeben</w:t>
          </w:r>
        </w:p>
      </w:docPartBody>
    </w:docPart>
    <w:docPart>
      <w:docPartPr>
        <w:name w:val="A164D0B3ED8F469681C900F9F4709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5D5BB-F082-44AF-B4D1-C72488F84ACE}"/>
      </w:docPartPr>
      <w:docPartBody>
        <w:p w:rsidR="00162C96" w:rsidRDefault="00CF4101" w:rsidP="00CF4101">
          <w:pPr>
            <w:pStyle w:val="A164D0B3ED8F469681C900F9F4709DA73"/>
          </w:pPr>
          <w:r w:rsidRPr="000E51D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Bitte Startdatum eintragen</w:t>
          </w:r>
        </w:p>
      </w:docPartBody>
    </w:docPart>
    <w:docPart>
      <w:docPartPr>
        <w:name w:val="60F408F6B0374ACB84D50747271B2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B0DEE-5FE2-484E-8C77-2877B319C9E7}"/>
      </w:docPartPr>
      <w:docPartBody>
        <w:p w:rsidR="00162C96" w:rsidRDefault="00CF4101" w:rsidP="00CF4101">
          <w:pPr>
            <w:pStyle w:val="60F408F6B0374ACB84D50747271B22E43"/>
          </w:pPr>
          <w:r w:rsidRPr="000E51D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Bitte Datum des letztmöglichen Kursbeginns eintragen</w:t>
          </w:r>
        </w:p>
      </w:docPartBody>
    </w:docPart>
    <w:docPart>
      <w:docPartPr>
        <w:name w:val="740EDAE83A4648F5866B0C2F75937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B4132-49E6-4296-AC0E-5044733847B4}"/>
      </w:docPartPr>
      <w:docPartBody>
        <w:p w:rsidR="00DF717F" w:rsidRDefault="00162C96" w:rsidP="00162C96">
          <w:pPr>
            <w:pStyle w:val="740EDAE83A4648F5866B0C2F75937003"/>
          </w:pPr>
          <w:r w:rsidRPr="00ED47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910C4F913B49FCB0935C0E1610E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5562A-60E2-4350-9353-CF19E762B117}"/>
      </w:docPartPr>
      <w:docPartBody>
        <w:p w:rsidR="00DF717F" w:rsidRDefault="00162C96" w:rsidP="00162C96">
          <w:pPr>
            <w:pStyle w:val="A3910C4F913B49FCB0935C0E1610ED2D"/>
          </w:pPr>
          <w:r w:rsidRPr="00ED47F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EA"/>
    <w:rsid w:val="00162C96"/>
    <w:rsid w:val="00485BB4"/>
    <w:rsid w:val="006F6859"/>
    <w:rsid w:val="0074003A"/>
    <w:rsid w:val="0080638C"/>
    <w:rsid w:val="00CF4101"/>
    <w:rsid w:val="00DF717F"/>
    <w:rsid w:val="00F000FE"/>
    <w:rsid w:val="00F3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4101"/>
    <w:rPr>
      <w:color w:val="808080"/>
    </w:rPr>
  </w:style>
  <w:style w:type="paragraph" w:customStyle="1" w:styleId="14A137CDE5D84355A07FE9A7333FE139">
    <w:name w:val="14A137CDE5D84355A07FE9A7333FE139"/>
    <w:rsid w:val="00F348EA"/>
  </w:style>
  <w:style w:type="paragraph" w:customStyle="1" w:styleId="6BE5D3C3254843558DADA40414C73F49">
    <w:name w:val="6BE5D3C3254843558DADA40414C73F49"/>
    <w:rsid w:val="00F348EA"/>
  </w:style>
  <w:style w:type="paragraph" w:customStyle="1" w:styleId="C4AC10CD8E8C406CA74D5175E032299E">
    <w:name w:val="C4AC10CD8E8C406CA74D5175E032299E"/>
    <w:rsid w:val="00F348EA"/>
    <w:rPr>
      <w:rFonts w:eastAsiaTheme="minorHAnsi"/>
      <w:lang w:eastAsia="en-US"/>
    </w:rPr>
  </w:style>
  <w:style w:type="paragraph" w:customStyle="1" w:styleId="F5F78599084C43D7AA1A23CE5D6B2766">
    <w:name w:val="F5F78599084C43D7AA1A23CE5D6B2766"/>
    <w:rsid w:val="00F348EA"/>
    <w:rPr>
      <w:rFonts w:eastAsiaTheme="minorHAnsi"/>
      <w:lang w:eastAsia="en-US"/>
    </w:rPr>
  </w:style>
  <w:style w:type="paragraph" w:customStyle="1" w:styleId="14A137CDE5D84355A07FE9A7333FE1391">
    <w:name w:val="14A137CDE5D84355A07FE9A7333FE1391"/>
    <w:rsid w:val="00F348EA"/>
    <w:rPr>
      <w:rFonts w:eastAsiaTheme="minorHAnsi"/>
      <w:lang w:eastAsia="en-US"/>
    </w:rPr>
  </w:style>
  <w:style w:type="paragraph" w:customStyle="1" w:styleId="6BE5D3C3254843558DADA40414C73F491">
    <w:name w:val="6BE5D3C3254843558DADA40414C73F491"/>
    <w:rsid w:val="00F348EA"/>
    <w:rPr>
      <w:rFonts w:eastAsiaTheme="minorHAnsi"/>
      <w:lang w:eastAsia="en-US"/>
    </w:rPr>
  </w:style>
  <w:style w:type="paragraph" w:customStyle="1" w:styleId="22DEC59EC83D4652867D10F78FCE9340">
    <w:name w:val="22DEC59EC83D4652867D10F78FCE9340"/>
    <w:rsid w:val="00F348EA"/>
  </w:style>
  <w:style w:type="paragraph" w:customStyle="1" w:styleId="565F205957A64F46A0F0D43F8BC9E8BE">
    <w:name w:val="565F205957A64F46A0F0D43F8BC9E8BE"/>
    <w:rsid w:val="00F348EA"/>
  </w:style>
  <w:style w:type="paragraph" w:customStyle="1" w:styleId="C3380515EF5C40C79FC626A888EA9579">
    <w:name w:val="C3380515EF5C40C79FC626A888EA9579"/>
    <w:rsid w:val="00F348EA"/>
  </w:style>
  <w:style w:type="paragraph" w:customStyle="1" w:styleId="002ACC08E200435EB81EE1089A81E832">
    <w:name w:val="002ACC08E200435EB81EE1089A81E832"/>
    <w:rsid w:val="00F348EA"/>
  </w:style>
  <w:style w:type="paragraph" w:customStyle="1" w:styleId="C4AC10CD8E8C406CA74D5175E032299E1">
    <w:name w:val="C4AC10CD8E8C406CA74D5175E032299E1"/>
    <w:rsid w:val="00F348EA"/>
    <w:rPr>
      <w:rFonts w:eastAsiaTheme="minorHAnsi"/>
      <w:lang w:eastAsia="en-US"/>
    </w:rPr>
  </w:style>
  <w:style w:type="paragraph" w:customStyle="1" w:styleId="F5F78599084C43D7AA1A23CE5D6B27661">
    <w:name w:val="F5F78599084C43D7AA1A23CE5D6B27661"/>
    <w:rsid w:val="00F348EA"/>
    <w:rPr>
      <w:rFonts w:eastAsiaTheme="minorHAnsi"/>
      <w:lang w:eastAsia="en-US"/>
    </w:rPr>
  </w:style>
  <w:style w:type="paragraph" w:customStyle="1" w:styleId="14A137CDE5D84355A07FE9A7333FE1392">
    <w:name w:val="14A137CDE5D84355A07FE9A7333FE1392"/>
    <w:rsid w:val="00F348EA"/>
    <w:rPr>
      <w:rFonts w:eastAsiaTheme="minorHAnsi"/>
      <w:lang w:eastAsia="en-US"/>
    </w:rPr>
  </w:style>
  <w:style w:type="paragraph" w:customStyle="1" w:styleId="6BE5D3C3254843558DADA40414C73F492">
    <w:name w:val="6BE5D3C3254843558DADA40414C73F492"/>
    <w:rsid w:val="00F348EA"/>
    <w:rPr>
      <w:rFonts w:eastAsiaTheme="minorHAnsi"/>
      <w:lang w:eastAsia="en-US"/>
    </w:rPr>
  </w:style>
  <w:style w:type="paragraph" w:customStyle="1" w:styleId="986EEBE2E1AD46E487AE75F43F91BC36">
    <w:name w:val="986EEBE2E1AD46E487AE75F43F91BC36"/>
    <w:rsid w:val="00F348EA"/>
    <w:rPr>
      <w:rFonts w:eastAsiaTheme="minorHAnsi"/>
      <w:lang w:eastAsia="en-US"/>
    </w:rPr>
  </w:style>
  <w:style w:type="paragraph" w:customStyle="1" w:styleId="A164D0B3ED8F469681C900F9F4709DA7">
    <w:name w:val="A164D0B3ED8F469681C900F9F4709DA7"/>
    <w:rsid w:val="00F348EA"/>
    <w:pPr>
      <w:ind w:left="720"/>
      <w:contextualSpacing/>
    </w:pPr>
    <w:rPr>
      <w:rFonts w:eastAsiaTheme="minorHAnsi"/>
      <w:lang w:eastAsia="en-US"/>
    </w:rPr>
  </w:style>
  <w:style w:type="paragraph" w:customStyle="1" w:styleId="60F408F6B0374ACB84D50747271B22E4">
    <w:name w:val="60F408F6B0374ACB84D50747271B22E4"/>
    <w:rsid w:val="00F348EA"/>
    <w:pPr>
      <w:ind w:left="720"/>
      <w:contextualSpacing/>
    </w:pPr>
    <w:rPr>
      <w:rFonts w:eastAsiaTheme="minorHAnsi"/>
      <w:lang w:eastAsia="en-US"/>
    </w:rPr>
  </w:style>
  <w:style w:type="paragraph" w:customStyle="1" w:styleId="C4AC10CD8E8C406CA74D5175E032299E2">
    <w:name w:val="C4AC10CD8E8C406CA74D5175E032299E2"/>
    <w:rsid w:val="00F348EA"/>
    <w:rPr>
      <w:rFonts w:eastAsiaTheme="minorHAnsi"/>
      <w:lang w:eastAsia="en-US"/>
    </w:rPr>
  </w:style>
  <w:style w:type="paragraph" w:customStyle="1" w:styleId="F5F78599084C43D7AA1A23CE5D6B27662">
    <w:name w:val="F5F78599084C43D7AA1A23CE5D6B27662"/>
    <w:rsid w:val="00F348EA"/>
    <w:rPr>
      <w:rFonts w:eastAsiaTheme="minorHAnsi"/>
      <w:lang w:eastAsia="en-US"/>
    </w:rPr>
  </w:style>
  <w:style w:type="paragraph" w:customStyle="1" w:styleId="14A137CDE5D84355A07FE9A7333FE1393">
    <w:name w:val="14A137CDE5D84355A07FE9A7333FE1393"/>
    <w:rsid w:val="00F348EA"/>
    <w:rPr>
      <w:rFonts w:eastAsiaTheme="minorHAnsi"/>
      <w:lang w:eastAsia="en-US"/>
    </w:rPr>
  </w:style>
  <w:style w:type="paragraph" w:customStyle="1" w:styleId="6BE5D3C3254843558DADA40414C73F493">
    <w:name w:val="6BE5D3C3254843558DADA40414C73F493"/>
    <w:rsid w:val="00F348EA"/>
    <w:rPr>
      <w:rFonts w:eastAsiaTheme="minorHAnsi"/>
      <w:lang w:eastAsia="en-US"/>
    </w:rPr>
  </w:style>
  <w:style w:type="paragraph" w:customStyle="1" w:styleId="986EEBE2E1AD46E487AE75F43F91BC361">
    <w:name w:val="986EEBE2E1AD46E487AE75F43F91BC361"/>
    <w:rsid w:val="00F348EA"/>
    <w:rPr>
      <w:rFonts w:eastAsiaTheme="minorHAnsi"/>
      <w:lang w:eastAsia="en-US"/>
    </w:rPr>
  </w:style>
  <w:style w:type="paragraph" w:customStyle="1" w:styleId="A164D0B3ED8F469681C900F9F4709DA71">
    <w:name w:val="A164D0B3ED8F469681C900F9F4709DA71"/>
    <w:rsid w:val="00F348EA"/>
    <w:pPr>
      <w:ind w:left="720"/>
      <w:contextualSpacing/>
    </w:pPr>
    <w:rPr>
      <w:rFonts w:eastAsiaTheme="minorHAnsi"/>
      <w:lang w:eastAsia="en-US"/>
    </w:rPr>
  </w:style>
  <w:style w:type="paragraph" w:customStyle="1" w:styleId="60F408F6B0374ACB84D50747271B22E41">
    <w:name w:val="60F408F6B0374ACB84D50747271B22E41"/>
    <w:rsid w:val="00F348EA"/>
    <w:pPr>
      <w:ind w:left="720"/>
      <w:contextualSpacing/>
    </w:pPr>
    <w:rPr>
      <w:rFonts w:eastAsiaTheme="minorHAnsi"/>
      <w:lang w:eastAsia="en-US"/>
    </w:rPr>
  </w:style>
  <w:style w:type="paragraph" w:customStyle="1" w:styleId="740EDAE83A4648F5866B0C2F75937003">
    <w:name w:val="740EDAE83A4648F5866B0C2F75937003"/>
    <w:rsid w:val="00162C96"/>
  </w:style>
  <w:style w:type="paragraph" w:customStyle="1" w:styleId="A3910C4F913B49FCB0935C0E1610ED2D">
    <w:name w:val="A3910C4F913B49FCB0935C0E1610ED2D"/>
    <w:rsid w:val="00162C96"/>
  </w:style>
  <w:style w:type="paragraph" w:customStyle="1" w:styleId="C4AC10CD8E8C406CA74D5175E032299E3">
    <w:name w:val="C4AC10CD8E8C406CA74D5175E032299E3"/>
    <w:rsid w:val="00162C96"/>
    <w:rPr>
      <w:rFonts w:eastAsiaTheme="minorHAnsi"/>
      <w:lang w:eastAsia="en-US"/>
    </w:rPr>
  </w:style>
  <w:style w:type="paragraph" w:customStyle="1" w:styleId="F5F78599084C43D7AA1A23CE5D6B27663">
    <w:name w:val="F5F78599084C43D7AA1A23CE5D6B27663"/>
    <w:rsid w:val="00162C96"/>
    <w:rPr>
      <w:rFonts w:eastAsiaTheme="minorHAnsi"/>
      <w:lang w:eastAsia="en-US"/>
    </w:rPr>
  </w:style>
  <w:style w:type="paragraph" w:customStyle="1" w:styleId="14A137CDE5D84355A07FE9A7333FE1394">
    <w:name w:val="14A137CDE5D84355A07FE9A7333FE1394"/>
    <w:rsid w:val="00162C96"/>
    <w:rPr>
      <w:rFonts w:eastAsiaTheme="minorHAnsi"/>
      <w:lang w:eastAsia="en-US"/>
    </w:rPr>
  </w:style>
  <w:style w:type="paragraph" w:customStyle="1" w:styleId="6BE5D3C3254843558DADA40414C73F494">
    <w:name w:val="6BE5D3C3254843558DADA40414C73F494"/>
    <w:rsid w:val="00162C96"/>
    <w:rPr>
      <w:rFonts w:eastAsiaTheme="minorHAnsi"/>
      <w:lang w:eastAsia="en-US"/>
    </w:rPr>
  </w:style>
  <w:style w:type="paragraph" w:customStyle="1" w:styleId="986EEBE2E1AD46E487AE75F43F91BC362">
    <w:name w:val="986EEBE2E1AD46E487AE75F43F91BC362"/>
    <w:rsid w:val="00162C96"/>
    <w:rPr>
      <w:rFonts w:eastAsiaTheme="minorHAnsi"/>
      <w:lang w:eastAsia="en-US"/>
    </w:rPr>
  </w:style>
  <w:style w:type="paragraph" w:customStyle="1" w:styleId="A164D0B3ED8F469681C900F9F4709DA72">
    <w:name w:val="A164D0B3ED8F469681C900F9F4709DA72"/>
    <w:rsid w:val="00162C96"/>
    <w:pPr>
      <w:ind w:left="720"/>
      <w:contextualSpacing/>
    </w:pPr>
    <w:rPr>
      <w:rFonts w:eastAsiaTheme="minorHAnsi"/>
      <w:lang w:eastAsia="en-US"/>
    </w:rPr>
  </w:style>
  <w:style w:type="paragraph" w:customStyle="1" w:styleId="60F408F6B0374ACB84D50747271B22E42">
    <w:name w:val="60F408F6B0374ACB84D50747271B22E42"/>
    <w:rsid w:val="00162C96"/>
    <w:pPr>
      <w:ind w:left="720"/>
      <w:contextualSpacing/>
    </w:pPr>
    <w:rPr>
      <w:rFonts w:eastAsiaTheme="minorHAnsi"/>
      <w:lang w:eastAsia="en-US"/>
    </w:rPr>
  </w:style>
  <w:style w:type="paragraph" w:customStyle="1" w:styleId="C4AC10CD8E8C406CA74D5175E032299E4">
    <w:name w:val="C4AC10CD8E8C406CA74D5175E032299E4"/>
    <w:rsid w:val="00CF4101"/>
    <w:rPr>
      <w:rFonts w:eastAsiaTheme="minorHAnsi"/>
      <w:lang w:eastAsia="en-US"/>
    </w:rPr>
  </w:style>
  <w:style w:type="paragraph" w:customStyle="1" w:styleId="F5F78599084C43D7AA1A23CE5D6B27664">
    <w:name w:val="F5F78599084C43D7AA1A23CE5D6B27664"/>
    <w:rsid w:val="00CF4101"/>
    <w:rPr>
      <w:rFonts w:eastAsiaTheme="minorHAnsi"/>
      <w:lang w:eastAsia="en-US"/>
    </w:rPr>
  </w:style>
  <w:style w:type="paragraph" w:customStyle="1" w:styleId="14A137CDE5D84355A07FE9A7333FE1395">
    <w:name w:val="14A137CDE5D84355A07FE9A7333FE1395"/>
    <w:rsid w:val="00CF4101"/>
    <w:rPr>
      <w:rFonts w:eastAsiaTheme="minorHAnsi"/>
      <w:lang w:eastAsia="en-US"/>
    </w:rPr>
  </w:style>
  <w:style w:type="paragraph" w:customStyle="1" w:styleId="6BE5D3C3254843558DADA40414C73F495">
    <w:name w:val="6BE5D3C3254843558DADA40414C73F495"/>
    <w:rsid w:val="00CF4101"/>
    <w:rPr>
      <w:rFonts w:eastAsiaTheme="minorHAnsi"/>
      <w:lang w:eastAsia="en-US"/>
    </w:rPr>
  </w:style>
  <w:style w:type="paragraph" w:customStyle="1" w:styleId="986EEBE2E1AD46E487AE75F43F91BC363">
    <w:name w:val="986EEBE2E1AD46E487AE75F43F91BC363"/>
    <w:rsid w:val="00CF4101"/>
    <w:rPr>
      <w:rFonts w:eastAsiaTheme="minorHAnsi"/>
      <w:lang w:eastAsia="en-US"/>
    </w:rPr>
  </w:style>
  <w:style w:type="paragraph" w:customStyle="1" w:styleId="A164D0B3ED8F469681C900F9F4709DA73">
    <w:name w:val="A164D0B3ED8F469681C900F9F4709DA73"/>
    <w:rsid w:val="00CF4101"/>
    <w:pPr>
      <w:ind w:left="720"/>
      <w:contextualSpacing/>
    </w:pPr>
    <w:rPr>
      <w:rFonts w:eastAsiaTheme="minorHAnsi"/>
      <w:lang w:eastAsia="en-US"/>
    </w:rPr>
  </w:style>
  <w:style w:type="paragraph" w:customStyle="1" w:styleId="60F408F6B0374ACB84D50747271B22E43">
    <w:name w:val="60F408F6B0374ACB84D50747271B22E43"/>
    <w:rsid w:val="00CF4101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CFD1-EDA0-4B9D-9EE8-D1D246B2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9380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Marquardt, Henning</dc:creator>
  <cp:lastModifiedBy>Marquardt, Henning</cp:lastModifiedBy>
  <cp:revision>11</cp:revision>
  <dcterms:created xsi:type="dcterms:W3CDTF">2019-06-05T10:24:00Z</dcterms:created>
  <dcterms:modified xsi:type="dcterms:W3CDTF">2020-04-15T06:06:00Z</dcterms:modified>
</cp:coreProperties>
</file>