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594" w:rsidRDefault="00392594" w:rsidP="00392594">
      <w:pPr>
        <w:spacing w:line="240" w:lineRule="auto"/>
        <w:rPr>
          <w:rFonts w:ascii="BundesSans Office" w:hAnsi="BundesSans Office"/>
          <w:b/>
          <w:bCs/>
        </w:rPr>
      </w:pPr>
    </w:p>
    <w:p w:rsidR="00392594" w:rsidRDefault="00392594" w:rsidP="00392594">
      <w:pPr>
        <w:spacing w:line="240" w:lineRule="auto"/>
        <w:rPr>
          <w:rFonts w:ascii="BundesSans Office" w:hAnsi="BundesSans Office"/>
          <w:b/>
          <w:bCs/>
        </w:rPr>
      </w:pPr>
    </w:p>
    <w:p w:rsidR="00392594" w:rsidRPr="005940AE" w:rsidRDefault="00392594" w:rsidP="00392594">
      <w:pPr>
        <w:spacing w:line="240" w:lineRule="auto"/>
        <w:rPr>
          <w:rFonts w:ascii="BundesSans Office" w:hAnsi="BundesSans Office"/>
          <w:b/>
          <w:bCs/>
        </w:rPr>
      </w:pPr>
      <w:r>
        <w:rPr>
          <w:rFonts w:ascii="BundesSans Office" w:hAnsi="BundesSans Office"/>
          <w:b/>
          <w:bCs/>
        </w:rPr>
        <w:t>Anlage 2 zum 5. EOK-Trägerrundschreiben</w:t>
      </w:r>
    </w:p>
    <w:p w:rsidR="00392594" w:rsidRPr="005940AE" w:rsidRDefault="00392594" w:rsidP="00392594">
      <w:pPr>
        <w:spacing w:line="240" w:lineRule="auto"/>
        <w:jc w:val="center"/>
        <w:rPr>
          <w:rFonts w:ascii="BundesSans Office" w:hAnsi="BundesSans Office"/>
          <w:b/>
          <w:sz w:val="32"/>
          <w:szCs w:val="32"/>
        </w:rPr>
      </w:pPr>
      <w:r w:rsidRPr="005940AE">
        <w:rPr>
          <w:rFonts w:ascii="BundesSans Office" w:hAnsi="BundesSans Office"/>
          <w:b/>
          <w:bCs/>
          <w:sz w:val="32"/>
          <w:szCs w:val="32"/>
        </w:rPr>
        <w:t xml:space="preserve">Formular zur Genehmigung einer Kursvariante </w:t>
      </w:r>
      <w:r w:rsidRPr="005940AE">
        <w:rPr>
          <w:rFonts w:ascii="BundesSans Office" w:hAnsi="BundesSans Office"/>
          <w:b/>
          <w:sz w:val="32"/>
          <w:szCs w:val="32"/>
        </w:rPr>
        <w:t>während der Zeit der Coronapandemie</w:t>
      </w:r>
      <w:r>
        <w:rPr>
          <w:rFonts w:ascii="BundesSans Office" w:hAnsi="BundesSans Office"/>
          <w:b/>
          <w:sz w:val="32"/>
          <w:szCs w:val="32"/>
        </w:rPr>
        <w:t xml:space="preserve"> und der Pandemie-Zulage</w:t>
      </w:r>
      <w:r w:rsidRPr="005940AE">
        <w:rPr>
          <w:rFonts w:ascii="BundesSans Office" w:hAnsi="BundesSans Office"/>
          <w:b/>
          <w:bCs/>
          <w:sz w:val="32"/>
          <w:szCs w:val="32"/>
        </w:rPr>
        <w:br/>
      </w:r>
    </w:p>
    <w:p w:rsidR="00392594" w:rsidRPr="005940AE" w:rsidRDefault="00392594" w:rsidP="00392594">
      <w:pPr>
        <w:spacing w:line="240" w:lineRule="auto"/>
        <w:jc w:val="both"/>
        <w:rPr>
          <w:rFonts w:ascii="BundesSans Office" w:hAnsi="BundesSans Office"/>
        </w:rPr>
      </w:pPr>
      <w:r>
        <w:rPr>
          <w:rFonts w:ascii="BundesSans Office" w:hAnsi="BundesSans Office"/>
        </w:rPr>
        <w:t xml:space="preserve">Bitte verwenden Sie dieses Formular, wenn Sie </w:t>
      </w:r>
      <w:r w:rsidRPr="005940AE">
        <w:rPr>
          <w:rFonts w:ascii="BundesSans Office" w:hAnsi="BundesSans Office"/>
        </w:rPr>
        <w:t>Kurse</w:t>
      </w:r>
      <w:r>
        <w:rPr>
          <w:rFonts w:ascii="BundesSans Office" w:hAnsi="BundesSans Office"/>
        </w:rPr>
        <w:t xml:space="preserve"> umsetzen wollen, die </w:t>
      </w:r>
      <w:r w:rsidRPr="005940AE">
        <w:rPr>
          <w:rFonts w:ascii="BundesSans Office" w:hAnsi="BundesSans Office"/>
        </w:rPr>
        <w:t>entsprechend der Anlage „</w:t>
      </w:r>
      <w:r w:rsidRPr="005940AE">
        <w:rPr>
          <w:rFonts w:ascii="BundesSans Office" w:hAnsi="BundesSans Office"/>
          <w:i/>
        </w:rPr>
        <w:t xml:space="preserve">Vorübergehende ergänzende Regelungen zum Konzept </w:t>
      </w:r>
      <w:r>
        <w:rPr>
          <w:rFonts w:ascii="BundesSans Office" w:hAnsi="BundesSans Office"/>
          <w:i/>
        </w:rPr>
        <w:t>‚</w:t>
      </w:r>
      <w:r w:rsidRPr="005940AE">
        <w:rPr>
          <w:rFonts w:ascii="BundesSans Office" w:hAnsi="BundesSans Office"/>
          <w:i/>
        </w:rPr>
        <w:t>Erstorientierung und Deutsch lernen für Asylbewerber</w:t>
      </w:r>
      <w:r>
        <w:rPr>
          <w:rFonts w:ascii="BundesSans Office" w:hAnsi="BundesSans Office"/>
          <w:i/>
        </w:rPr>
        <w:t>‘</w:t>
      </w:r>
      <w:r w:rsidRPr="005940AE">
        <w:rPr>
          <w:rFonts w:ascii="BundesSans Office" w:hAnsi="BundesSans Office"/>
          <w:i/>
        </w:rPr>
        <w:t xml:space="preserve"> während der Zeit der Coronapandemie“</w:t>
      </w:r>
      <w:r w:rsidRPr="005940AE">
        <w:rPr>
          <w:rFonts w:ascii="BundesSans Office" w:hAnsi="BundesSans Office"/>
        </w:rPr>
        <w:t xml:space="preserve"> </w:t>
      </w:r>
      <w:r>
        <w:rPr>
          <w:rFonts w:ascii="BundesSans Office" w:hAnsi="BundesSans Office"/>
        </w:rPr>
        <w:t>von der regulären Praxis abweichen und/oder wenn Sie eine Pandemie-Zulage beantragen wollen</w:t>
      </w:r>
      <w:r w:rsidRPr="005940AE">
        <w:rPr>
          <w:rFonts w:ascii="BundesSans Office" w:hAnsi="BundesSans Office"/>
        </w:rPr>
        <w:t xml:space="preserve">. </w:t>
      </w:r>
    </w:p>
    <w:p w:rsidR="00392594" w:rsidRPr="00460405" w:rsidRDefault="00392594" w:rsidP="00392594">
      <w:pPr>
        <w:spacing w:line="240" w:lineRule="auto"/>
        <w:jc w:val="both"/>
        <w:rPr>
          <w:rFonts w:ascii="BundesSans Office" w:hAnsi="BundesSans Office"/>
        </w:rPr>
      </w:pPr>
      <w:r w:rsidRPr="005940AE">
        <w:rPr>
          <w:rFonts w:ascii="BundesSans Office" w:hAnsi="BundesSans Office"/>
        </w:rPr>
        <w:t>Bitte legen Sie pro Kursvariante (</w:t>
      </w:r>
      <w:r w:rsidRPr="00460405">
        <w:rPr>
          <w:rFonts w:ascii="BundesSans Office" w:hAnsi="BundesSans Office"/>
        </w:rPr>
        <w:t xml:space="preserve">Punkt 3) </w:t>
      </w:r>
      <w:r>
        <w:rPr>
          <w:rFonts w:ascii="BundesSans Office" w:hAnsi="BundesSans Office"/>
        </w:rPr>
        <w:t>dieses</w:t>
      </w:r>
      <w:r w:rsidRPr="00460405">
        <w:rPr>
          <w:rFonts w:ascii="BundesSans Office" w:hAnsi="BundesSans Office"/>
        </w:rPr>
        <w:t xml:space="preserve"> Genehmigungsformular vor. Wenn an einem Standort (Punkt 1) unterschiedliche Varianten durchgeführt werden sollen, sind entsprechend mehrere Genehmigungsformulare einzureichen. Die Beantragung mit diesem Formular kann für mehrere Kurse (Punkt 2) pro Standort und Variante erfolgen. Weitere Kurse können unter Angabe der Kursnummer und des voraussichtlichen Zeitraums als Anlage miteingereicht werden.</w:t>
      </w:r>
    </w:p>
    <w:p w:rsidR="00392594" w:rsidRPr="00460405" w:rsidRDefault="00392594" w:rsidP="00392594">
      <w:pPr>
        <w:spacing w:line="240" w:lineRule="auto"/>
        <w:jc w:val="both"/>
        <w:rPr>
          <w:rFonts w:ascii="BundesSans Office" w:hAnsi="BundesSans Office"/>
        </w:rPr>
      </w:pPr>
    </w:p>
    <w:p w:rsidR="00392594" w:rsidRPr="00460405" w:rsidRDefault="00392594" w:rsidP="00392594">
      <w:pPr>
        <w:pStyle w:val="Listenabsatz"/>
        <w:numPr>
          <w:ilvl w:val="0"/>
          <w:numId w:val="8"/>
        </w:numPr>
        <w:spacing w:line="240" w:lineRule="auto"/>
        <w:jc w:val="both"/>
        <w:rPr>
          <w:rFonts w:ascii="BundesSans Office" w:hAnsi="BundesSans Office"/>
          <w:b/>
          <w:bCs/>
        </w:rPr>
      </w:pPr>
      <w:r w:rsidRPr="00460405">
        <w:rPr>
          <w:rFonts w:ascii="BundesSans Office" w:hAnsi="BundesSans Office"/>
          <w:b/>
          <w:bCs/>
        </w:rPr>
        <w:t>Angaben zum Träger und zum Standort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0"/>
      </w:tblGrid>
      <w:tr w:rsidR="00392594" w:rsidRPr="00460405" w:rsidTr="00727128">
        <w:trPr>
          <w:trHeight w:val="473"/>
        </w:trPr>
        <w:tc>
          <w:tcPr>
            <w:tcW w:w="2977" w:type="dxa"/>
            <w:vAlign w:val="center"/>
          </w:tcPr>
          <w:p w:rsidR="00392594" w:rsidRPr="00460405" w:rsidRDefault="00392594" w:rsidP="00727128">
            <w:pPr>
              <w:spacing w:before="60" w:after="60" w:line="240" w:lineRule="auto"/>
              <w:rPr>
                <w:rFonts w:ascii="BundesSans Office" w:hAnsi="BundesSans Office"/>
              </w:rPr>
            </w:pPr>
            <w:r w:rsidRPr="00460405">
              <w:rPr>
                <w:rFonts w:ascii="BundesSans Office" w:hAnsi="BundesSans Office"/>
                <w:color w:val="000000" w:themeColor="text1"/>
              </w:rPr>
              <w:t>Zuwendungsempfänger (inkl. Rechtsform):</w:t>
            </w:r>
          </w:p>
        </w:tc>
        <w:tc>
          <w:tcPr>
            <w:tcW w:w="6090" w:type="dxa"/>
            <w:vAlign w:val="center"/>
          </w:tcPr>
          <w:p w:rsidR="00392594" w:rsidRPr="005940AE" w:rsidRDefault="00392594" w:rsidP="00727128">
            <w:pPr>
              <w:spacing w:before="60" w:after="60" w:line="240" w:lineRule="auto"/>
              <w:rPr>
                <w:rFonts w:ascii="BundesSans Office" w:hAnsi="BundesSans Office"/>
              </w:rPr>
            </w:pPr>
            <w:r w:rsidRPr="00460405">
              <w:rPr>
                <w:rFonts w:ascii="BundesSans Office" w:hAnsi="BundesSans Office"/>
              </w:rPr>
              <w:fldChar w:fldCharType="begin">
                <w:ffData>
                  <w:name w:val="Text97"/>
                  <w:enabled/>
                  <w:calcOnExit w:val="0"/>
                  <w:textInput/>
                </w:ffData>
              </w:fldChar>
            </w:r>
            <w:bookmarkStart w:id="0" w:name="Text97"/>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bookmarkStart w:id="1" w:name="_GoBack"/>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bookmarkEnd w:id="1"/>
            <w:r w:rsidRPr="00460405">
              <w:rPr>
                <w:rFonts w:ascii="BundesSans Office" w:hAnsi="BundesSans Office"/>
              </w:rPr>
              <w:fldChar w:fldCharType="end"/>
            </w:r>
            <w:bookmarkEnd w:id="0"/>
            <w:r w:rsidRPr="00460405">
              <w:rPr>
                <w:rFonts w:ascii="BundesSans Office" w:hAnsi="BundesSans Office"/>
              </w:rPr>
              <w:fldChar w:fldCharType="begin"/>
            </w:r>
            <w:r w:rsidRPr="00460405">
              <w:rPr>
                <w:rFonts w:ascii="BundesSans Office" w:hAnsi="BundesSans Office"/>
              </w:rPr>
              <w:instrText xml:space="preserve"> AUTHOR   \* MERGEFORMAT </w:instrText>
            </w:r>
            <w:r w:rsidRPr="00460405">
              <w:rPr>
                <w:rFonts w:ascii="BundesSans Office" w:hAnsi="BundesSans Office"/>
              </w:rPr>
              <w:fldChar w:fldCharType="end"/>
            </w:r>
          </w:p>
        </w:tc>
      </w:tr>
      <w:tr w:rsidR="00392594" w:rsidRPr="00460405" w:rsidTr="00727128">
        <w:trPr>
          <w:trHeight w:val="473"/>
        </w:trPr>
        <w:tc>
          <w:tcPr>
            <w:tcW w:w="2977" w:type="dxa"/>
            <w:vAlign w:val="center"/>
          </w:tcPr>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kursdurchführender Träger:</w:t>
            </w:r>
          </w:p>
        </w:tc>
        <w:tc>
          <w:tcPr>
            <w:tcW w:w="6090" w:type="dxa"/>
            <w:vAlign w:val="center"/>
          </w:tcPr>
          <w:p w:rsidR="00392594" w:rsidRPr="005940AE" w:rsidRDefault="00392594" w:rsidP="00727128">
            <w:pPr>
              <w:spacing w:before="60" w:after="60" w:line="240" w:lineRule="auto"/>
              <w:rPr>
                <w:rFonts w:ascii="BundesSans Office" w:hAnsi="BundesSans Office"/>
              </w:rPr>
            </w:pPr>
            <w:r w:rsidRPr="00460405">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rPr>
              <w:fldChar w:fldCharType="end"/>
            </w:r>
          </w:p>
        </w:tc>
      </w:tr>
      <w:tr w:rsidR="00392594" w:rsidRPr="00460405" w:rsidTr="00727128">
        <w:trPr>
          <w:trHeight w:val="471"/>
        </w:trPr>
        <w:tc>
          <w:tcPr>
            <w:tcW w:w="2977"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rPr>
            </w:pPr>
            <w:r w:rsidRPr="005940AE">
              <w:rPr>
                <w:rFonts w:ascii="BundesSans Office" w:hAnsi="BundesSans Office"/>
                <w:color w:val="000000" w:themeColor="text1"/>
              </w:rPr>
              <w:t>Förderkennzeichen:</w:t>
            </w:r>
          </w:p>
        </w:tc>
        <w:tc>
          <w:tcPr>
            <w:tcW w:w="6090"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rPr>
            </w:pPr>
            <w:r w:rsidRPr="00460405">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rPr>
              <w:fldChar w:fldCharType="end"/>
            </w:r>
          </w:p>
        </w:tc>
      </w:tr>
      <w:tr w:rsidR="00392594" w:rsidRPr="00460405" w:rsidTr="00727128">
        <w:trPr>
          <w:trHeight w:val="471"/>
        </w:trPr>
        <w:tc>
          <w:tcPr>
            <w:tcW w:w="2977"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Standort</w:t>
            </w:r>
            <w:r>
              <w:rPr>
                <w:rFonts w:ascii="BundesSans Office" w:hAnsi="BundesSans Office"/>
                <w:color w:val="000000" w:themeColor="text1"/>
              </w:rPr>
              <w:t xml:space="preserve"> (Adresse inkl. Ort)</w:t>
            </w:r>
            <w:r w:rsidRPr="005940AE">
              <w:rPr>
                <w:rFonts w:ascii="BundesSans Office" w:hAnsi="BundesSans Office"/>
                <w:color w:val="000000" w:themeColor="text1"/>
              </w:rPr>
              <w:t xml:space="preserve">:  </w:t>
            </w:r>
          </w:p>
        </w:tc>
        <w:tc>
          <w:tcPr>
            <w:tcW w:w="6090"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rPr>
            </w:pPr>
            <w:r w:rsidRPr="00460405">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fldChar w:fldCharType="end"/>
            </w:r>
          </w:p>
        </w:tc>
      </w:tr>
    </w:tbl>
    <w:p w:rsidR="00392594" w:rsidRPr="005940AE" w:rsidRDefault="00392594" w:rsidP="00392594">
      <w:pPr>
        <w:spacing w:line="240" w:lineRule="auto"/>
        <w:rPr>
          <w:rFonts w:ascii="BundesSans Office" w:hAnsi="BundesSans Office"/>
        </w:rPr>
      </w:pPr>
    </w:p>
    <w:p w:rsidR="00392594" w:rsidRPr="00460405" w:rsidRDefault="00392594" w:rsidP="00392594">
      <w:pPr>
        <w:pStyle w:val="Listenabsatz"/>
        <w:numPr>
          <w:ilvl w:val="0"/>
          <w:numId w:val="8"/>
        </w:numPr>
        <w:spacing w:line="240" w:lineRule="auto"/>
        <w:rPr>
          <w:rFonts w:ascii="BundesSans Office" w:hAnsi="BundesSans Office"/>
          <w:b/>
        </w:rPr>
      </w:pPr>
      <w:r w:rsidRPr="005940AE">
        <w:rPr>
          <w:rFonts w:ascii="BundesSans Office" w:hAnsi="BundesSans Office"/>
          <w:b/>
        </w:rPr>
        <w:t>Angaben zu den beantragten Kursen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2263"/>
      </w:tblGrid>
      <w:tr w:rsidR="00392594" w:rsidRPr="00460405" w:rsidTr="00727128">
        <w:trPr>
          <w:trHeight w:val="471"/>
        </w:trPr>
        <w:tc>
          <w:tcPr>
            <w:tcW w:w="2268" w:type="dxa"/>
            <w:tcBorders>
              <w:bottom w:val="single" w:sz="4" w:space="0" w:color="auto"/>
            </w:tcBorders>
            <w:vAlign w:val="center"/>
          </w:tcPr>
          <w:p w:rsidR="00392594" w:rsidRPr="00460405" w:rsidRDefault="00392594" w:rsidP="00727128">
            <w:pPr>
              <w:spacing w:before="60" w:after="60" w:line="240" w:lineRule="auto"/>
              <w:rPr>
                <w:rFonts w:ascii="BundesSans Office" w:hAnsi="BundesSans Office"/>
                <w:color w:val="000000" w:themeColor="text1"/>
              </w:rPr>
            </w:pPr>
            <w:r w:rsidRPr="00460405">
              <w:rPr>
                <w:rFonts w:ascii="BundesSans Office" w:hAnsi="BundesSans Office"/>
                <w:color w:val="000000" w:themeColor="text1"/>
              </w:rPr>
              <w:t>1. Kursnummer</w:t>
            </w:r>
          </w:p>
          <w:p w:rsidR="00392594" w:rsidRPr="00460405" w:rsidRDefault="00392594" w:rsidP="00727128">
            <w:pPr>
              <w:spacing w:before="60" w:after="60" w:line="240" w:lineRule="auto"/>
              <w:rPr>
                <w:rFonts w:ascii="BundesSans Office" w:hAnsi="BundesSans Office"/>
                <w:color w:val="000000" w:themeColor="text1"/>
              </w:rPr>
            </w:pPr>
            <w:r w:rsidRPr="00460405">
              <w:rPr>
                <w:rFonts w:ascii="BundesSans Office" w:hAnsi="BundesSans Office"/>
                <w:color w:val="000000" w:themeColor="text1"/>
              </w:rPr>
              <w:t>2. Zeitraum des Kurses (TT.MM.JJ-TT.MM.JJ)</w:t>
            </w:r>
          </w:p>
        </w:tc>
        <w:tc>
          <w:tcPr>
            <w:tcW w:w="2268" w:type="dxa"/>
            <w:tcBorders>
              <w:bottom w:val="single" w:sz="4" w:space="0" w:color="auto"/>
            </w:tcBorders>
            <w:vAlign w:val="center"/>
          </w:tcPr>
          <w:p w:rsidR="00392594" w:rsidRPr="00460405" w:rsidRDefault="00392594" w:rsidP="00727128">
            <w:pPr>
              <w:spacing w:before="60" w:after="60" w:line="240" w:lineRule="auto"/>
              <w:rPr>
                <w:rFonts w:ascii="BundesSans Office" w:hAnsi="BundesSans Office"/>
                <w:color w:val="000000" w:themeColor="text1"/>
              </w:rPr>
            </w:pPr>
            <w:r w:rsidRPr="00460405">
              <w:rPr>
                <w:rFonts w:ascii="BundesSans Office" w:hAnsi="BundesSans Office"/>
                <w:color w:val="000000" w:themeColor="text1"/>
              </w:rPr>
              <w:t>1. Kursnummer</w:t>
            </w:r>
          </w:p>
          <w:p w:rsidR="00392594" w:rsidRPr="00460405" w:rsidRDefault="00392594" w:rsidP="00727128">
            <w:pPr>
              <w:spacing w:before="60" w:after="60" w:line="240" w:lineRule="auto"/>
              <w:rPr>
                <w:rFonts w:ascii="BundesSans Office" w:hAnsi="BundesSans Office"/>
              </w:rPr>
            </w:pPr>
            <w:r w:rsidRPr="00460405">
              <w:rPr>
                <w:rFonts w:ascii="BundesSans Office" w:hAnsi="BundesSans Office"/>
                <w:color w:val="000000" w:themeColor="text1"/>
              </w:rPr>
              <w:t>2. Zeitraum des Kurses (TT.MM.JJ-TT.MM.JJ)</w:t>
            </w:r>
            <w:r w:rsidRPr="00460405" w:rsidDel="001515EF">
              <w:rPr>
                <w:rFonts w:ascii="BundesSans Office" w:hAnsi="BundesSans Office"/>
                <w:color w:val="000000" w:themeColor="text1"/>
              </w:rPr>
              <w:t xml:space="preserve"> </w:t>
            </w:r>
          </w:p>
        </w:tc>
        <w:tc>
          <w:tcPr>
            <w:tcW w:w="2268" w:type="dxa"/>
            <w:tcBorders>
              <w:bottom w:val="single" w:sz="4" w:space="0" w:color="auto"/>
            </w:tcBorders>
            <w:vAlign w:val="center"/>
          </w:tcPr>
          <w:p w:rsidR="00392594" w:rsidRPr="00460405" w:rsidRDefault="00392594" w:rsidP="00727128">
            <w:pPr>
              <w:spacing w:before="60" w:after="60" w:line="240" w:lineRule="auto"/>
              <w:rPr>
                <w:rFonts w:ascii="BundesSans Office" w:hAnsi="BundesSans Office"/>
                <w:color w:val="000000" w:themeColor="text1"/>
              </w:rPr>
            </w:pPr>
            <w:r w:rsidRPr="00460405">
              <w:rPr>
                <w:rFonts w:ascii="BundesSans Office" w:hAnsi="BundesSans Office"/>
                <w:color w:val="000000" w:themeColor="text1"/>
              </w:rPr>
              <w:t>1. Kursnummer</w:t>
            </w:r>
          </w:p>
          <w:p w:rsidR="00392594" w:rsidRPr="00460405" w:rsidRDefault="00392594" w:rsidP="00727128">
            <w:pPr>
              <w:spacing w:before="60" w:after="60" w:line="240" w:lineRule="auto"/>
              <w:rPr>
                <w:rFonts w:ascii="BundesSans Office" w:hAnsi="BundesSans Office"/>
              </w:rPr>
            </w:pPr>
            <w:r w:rsidRPr="00460405">
              <w:rPr>
                <w:rFonts w:ascii="BundesSans Office" w:hAnsi="BundesSans Office"/>
                <w:color w:val="000000" w:themeColor="text1"/>
              </w:rPr>
              <w:t>2. Zeitraum des Kurses (TT.MM.JJ-TT.MM.JJ)</w:t>
            </w:r>
          </w:p>
        </w:tc>
        <w:tc>
          <w:tcPr>
            <w:tcW w:w="2263" w:type="dxa"/>
            <w:tcBorders>
              <w:bottom w:val="single" w:sz="4" w:space="0" w:color="auto"/>
            </w:tcBorders>
            <w:vAlign w:val="center"/>
          </w:tcPr>
          <w:p w:rsidR="00392594" w:rsidRPr="00460405" w:rsidRDefault="00392594" w:rsidP="00727128">
            <w:pPr>
              <w:spacing w:before="60" w:after="60" w:line="240" w:lineRule="auto"/>
              <w:rPr>
                <w:rFonts w:ascii="BundesSans Office" w:hAnsi="BundesSans Office"/>
                <w:color w:val="000000" w:themeColor="text1"/>
              </w:rPr>
            </w:pPr>
            <w:r w:rsidRPr="00460405">
              <w:rPr>
                <w:rFonts w:ascii="BundesSans Office" w:hAnsi="BundesSans Office"/>
                <w:color w:val="000000" w:themeColor="text1"/>
              </w:rPr>
              <w:t>1. Kursnummer</w:t>
            </w:r>
          </w:p>
          <w:p w:rsidR="00392594" w:rsidRPr="00460405" w:rsidRDefault="00392594" w:rsidP="00727128">
            <w:pPr>
              <w:spacing w:before="60" w:after="60" w:line="240" w:lineRule="auto"/>
              <w:rPr>
                <w:rFonts w:ascii="BundesSans Office" w:hAnsi="BundesSans Office"/>
              </w:rPr>
            </w:pPr>
            <w:r w:rsidRPr="00460405">
              <w:rPr>
                <w:rFonts w:ascii="BundesSans Office" w:hAnsi="BundesSans Office"/>
                <w:color w:val="000000" w:themeColor="text1"/>
              </w:rPr>
              <w:t>2. Zeitraum des Kurses (TT.MM.JJ-TT.MM.JJ)</w:t>
            </w:r>
          </w:p>
        </w:tc>
      </w:tr>
      <w:tr w:rsidR="00392594" w:rsidRPr="00460405" w:rsidTr="00727128">
        <w:trPr>
          <w:trHeight w:val="829"/>
        </w:trPr>
        <w:tc>
          <w:tcPr>
            <w:tcW w:w="2268"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 xml:space="preserve">1.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 xml:space="preserve">2.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tc>
        <w:tc>
          <w:tcPr>
            <w:tcW w:w="2268"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 xml:space="preserve">1.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 xml:space="preserve">2.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tc>
        <w:tc>
          <w:tcPr>
            <w:tcW w:w="2268"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 xml:space="preserve">1.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p w:rsidR="00392594" w:rsidRPr="005940AE" w:rsidRDefault="00392594" w:rsidP="00727128">
            <w:pPr>
              <w:spacing w:before="60" w:after="60" w:line="240" w:lineRule="auto"/>
              <w:rPr>
                <w:rFonts w:ascii="BundesSans Office" w:hAnsi="BundesSans Office"/>
              </w:rPr>
            </w:pPr>
            <w:r w:rsidRPr="005940AE">
              <w:rPr>
                <w:rFonts w:ascii="BundesSans Office" w:hAnsi="BundesSans Office"/>
                <w:color w:val="000000" w:themeColor="text1"/>
              </w:rPr>
              <w:t xml:space="preserve">2.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tc>
        <w:tc>
          <w:tcPr>
            <w:tcW w:w="2263"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 xml:space="preserve">1.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p w:rsidR="00392594" w:rsidRPr="005940AE" w:rsidRDefault="00392594" w:rsidP="00727128">
            <w:pPr>
              <w:spacing w:before="60" w:after="60" w:line="240" w:lineRule="auto"/>
              <w:rPr>
                <w:rFonts w:ascii="BundesSans Office" w:hAnsi="BundesSans Office"/>
              </w:rPr>
            </w:pPr>
            <w:r w:rsidRPr="005940AE">
              <w:rPr>
                <w:rFonts w:ascii="BundesSans Office" w:hAnsi="BundesSans Office"/>
                <w:color w:val="000000" w:themeColor="text1"/>
              </w:rPr>
              <w:t xml:space="preserve">2.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tc>
      </w:tr>
    </w:tbl>
    <w:p w:rsidR="00392594" w:rsidRPr="005940AE" w:rsidRDefault="00392594" w:rsidP="00392594">
      <w:pPr>
        <w:spacing w:line="240" w:lineRule="auto"/>
        <w:rPr>
          <w:rFonts w:ascii="BundesSans Office" w:hAnsi="BundesSans Office"/>
        </w:rPr>
      </w:pPr>
    </w:p>
    <w:p w:rsidR="00392594" w:rsidRPr="005940AE" w:rsidRDefault="00392594" w:rsidP="00392594">
      <w:pPr>
        <w:pStyle w:val="Listenabsatz"/>
        <w:numPr>
          <w:ilvl w:val="0"/>
          <w:numId w:val="8"/>
        </w:numPr>
        <w:spacing w:line="240" w:lineRule="auto"/>
        <w:rPr>
          <w:rFonts w:ascii="BundesSans Office" w:hAnsi="BundesSans Office"/>
          <w:b/>
        </w:rPr>
      </w:pPr>
      <w:r w:rsidRPr="005940AE">
        <w:rPr>
          <w:rFonts w:ascii="BundesSans Office" w:hAnsi="BundesSans Office"/>
          <w:b/>
        </w:rPr>
        <w:t>Angaben zur Kursvariante</w:t>
      </w:r>
    </w:p>
    <w:p w:rsidR="00392594" w:rsidRPr="0057235C" w:rsidRDefault="0040572F" w:rsidP="00392594">
      <w:pPr>
        <w:spacing w:line="240" w:lineRule="auto"/>
        <w:rPr>
          <w:rFonts w:ascii="BundesSans Office" w:hAnsi="BundesSans Office"/>
          <w:b/>
          <w:sz w:val="24"/>
          <w:szCs w:val="24"/>
        </w:rPr>
      </w:pPr>
      <w:sdt>
        <w:sdtPr>
          <w:rPr>
            <w:rFonts w:ascii="BundesSans Office" w:hAnsi="BundesSans Office"/>
            <w:color w:val="000000" w:themeColor="text1"/>
            <w:sz w:val="24"/>
            <w:szCs w:val="24"/>
          </w:rPr>
          <w:id w:val="-216743916"/>
          <w14:checkbox>
            <w14:checked w14:val="0"/>
            <w14:checkedState w14:val="2612" w14:font="MS Gothic"/>
            <w14:uncheckedState w14:val="2610" w14:font="MS Gothic"/>
          </w14:checkbox>
        </w:sdtPr>
        <w:sdtEndPr/>
        <w:sdtContent>
          <w:r w:rsidR="00392594" w:rsidRPr="00B81185">
            <w:rPr>
              <w:rFonts w:ascii="Segoe UI Symbol" w:eastAsia="MS Gothic" w:hAnsi="Segoe UI Symbol" w:cs="Segoe UI Symbol"/>
              <w:color w:val="000000" w:themeColor="text1"/>
              <w:sz w:val="24"/>
              <w:szCs w:val="24"/>
            </w:rPr>
            <w:t>☐</w:t>
          </w:r>
        </w:sdtContent>
      </w:sdt>
      <w:r w:rsidR="00392594" w:rsidRPr="00B81185">
        <w:rPr>
          <w:rFonts w:ascii="BundesSans Office" w:hAnsi="BundesSans Office"/>
          <w:color w:val="000000" w:themeColor="text1"/>
          <w:sz w:val="24"/>
          <w:szCs w:val="24"/>
        </w:rPr>
        <w:t xml:space="preserve">   </w:t>
      </w:r>
      <w:r w:rsidR="00392594" w:rsidRPr="0057235C">
        <w:rPr>
          <w:rFonts w:ascii="BundesSans Office" w:hAnsi="BundesSans Office"/>
          <w:b/>
          <w:sz w:val="24"/>
          <w:szCs w:val="24"/>
          <w:highlight w:val="lightGray"/>
        </w:rPr>
        <w:t>Variante A (regulärer Präsenzkurs)</w:t>
      </w:r>
    </w:p>
    <w:p w:rsidR="00392594" w:rsidRPr="00460405" w:rsidRDefault="00392594" w:rsidP="00392594">
      <w:pPr>
        <w:spacing w:after="240" w:line="240" w:lineRule="auto"/>
        <w:rPr>
          <w:rFonts w:ascii="BundesSans Office" w:hAnsi="BundesSans Office"/>
        </w:rPr>
      </w:pPr>
      <w:r>
        <w:rPr>
          <w:rFonts w:ascii="BundesSans Office" w:hAnsi="BundesSans Office"/>
        </w:rPr>
        <w:t>Der Kurs findet</w:t>
      </w:r>
      <w:r w:rsidRPr="00980155">
        <w:rPr>
          <w:rFonts w:ascii="BundesSans Office" w:hAnsi="BundesSans Office"/>
        </w:rPr>
        <w:t xml:space="preserve"> mit regulärer Kursdauer und -größe als reine Präsenzveranstaltungen</w:t>
      </w:r>
      <w:r>
        <w:rPr>
          <w:rFonts w:ascii="BundesSans Office" w:hAnsi="BundesSans Office"/>
        </w:rPr>
        <w:t xml:space="preserve"> statt. Er kann von der regulären Praxis bspw. dadurch abweichen, dass er </w:t>
      </w:r>
      <w:r w:rsidRPr="00460405">
        <w:rPr>
          <w:rFonts w:ascii="BundesSans Office" w:hAnsi="BundesSans Office"/>
        </w:rPr>
        <w:t>zeitgleich in zwei nebeneinanderliegenden Räumen stattfindet</w:t>
      </w:r>
      <w:r>
        <w:rPr>
          <w:rFonts w:ascii="BundesSans Office" w:hAnsi="BundesSans Office"/>
        </w:rPr>
        <w:t>.</w:t>
      </w:r>
    </w:p>
    <w:p w:rsidR="00392594" w:rsidRPr="00460405" w:rsidRDefault="00392594" w:rsidP="00392594">
      <w:pPr>
        <w:spacing w:after="120" w:line="240" w:lineRule="atLeast"/>
        <w:rPr>
          <w:rFonts w:ascii="BundesSans Office" w:hAnsi="BundesSans Office"/>
          <w:b/>
        </w:rPr>
      </w:pPr>
      <w:r w:rsidRPr="00460405">
        <w:rPr>
          <w:rFonts w:ascii="BundesSans Office" w:hAnsi="BundesSans Office"/>
          <w:b/>
        </w:rPr>
        <w:t>Synchrones Lernen 300 UE</w:t>
      </w:r>
    </w:p>
    <w:p w:rsidR="00392594" w:rsidRDefault="0040572F" w:rsidP="00392594">
      <w:pPr>
        <w:spacing w:after="120" w:line="240" w:lineRule="atLeast"/>
        <w:rPr>
          <w:rFonts w:ascii="BundesSans Office" w:hAnsi="BundesSans Office"/>
          <w:color w:val="000000" w:themeColor="text1"/>
        </w:rPr>
      </w:pPr>
      <w:sdt>
        <w:sdtPr>
          <w:rPr>
            <w:rFonts w:ascii="BundesSans Office" w:hAnsi="BundesSans Office"/>
            <w:color w:val="000000" w:themeColor="text1"/>
          </w:rPr>
          <w:id w:val="-945621450"/>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Kurs findet in </w:t>
      </w:r>
      <w:r w:rsidR="00392594">
        <w:rPr>
          <w:rFonts w:ascii="BundesSans Office" w:hAnsi="BundesSans Office"/>
          <w:color w:val="000000" w:themeColor="text1"/>
        </w:rPr>
        <w:t>einem Raum</w:t>
      </w:r>
      <w:r w:rsidR="00392594" w:rsidRPr="005940AE">
        <w:rPr>
          <w:rFonts w:ascii="BundesSans Office" w:hAnsi="BundesSans Office"/>
          <w:color w:val="000000" w:themeColor="text1"/>
        </w:rPr>
        <w:t xml:space="preserve"> statt.</w:t>
      </w:r>
    </w:p>
    <w:p w:rsidR="00392594" w:rsidRPr="005940AE" w:rsidRDefault="0040572F" w:rsidP="00392594">
      <w:pPr>
        <w:spacing w:after="120" w:line="240" w:lineRule="atLeast"/>
        <w:rPr>
          <w:rFonts w:ascii="BundesSans Office" w:hAnsi="BundesSans Office"/>
        </w:rPr>
      </w:pPr>
      <w:sdt>
        <w:sdtPr>
          <w:rPr>
            <w:rFonts w:ascii="BundesSans Office" w:hAnsi="BundesSans Office"/>
            <w:color w:val="000000" w:themeColor="text1"/>
          </w:rPr>
          <w:id w:val="2040548240"/>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Kurs findet in zwei nebeneinanderliegenden Räumen statt.</w:t>
      </w:r>
      <w:r w:rsidR="00392594" w:rsidRPr="005940AE">
        <w:rPr>
          <w:rFonts w:ascii="BundesSans Office" w:hAnsi="BundesSans Office"/>
        </w:rPr>
        <w:t xml:space="preserve"> </w:t>
      </w:r>
    </w:p>
    <w:p w:rsidR="00392594" w:rsidRPr="005940AE" w:rsidRDefault="0040572F" w:rsidP="0020091D">
      <w:pPr>
        <w:spacing w:after="120" w:line="240" w:lineRule="auto"/>
        <w:rPr>
          <w:rFonts w:ascii="BundesSans Office" w:hAnsi="BundesSans Office"/>
        </w:rPr>
      </w:pPr>
      <w:sdt>
        <w:sdtPr>
          <w:rPr>
            <w:rFonts w:ascii="BundesSans Office" w:hAnsi="BundesSans Office"/>
            <w:color w:val="000000" w:themeColor="text1"/>
          </w:rPr>
          <w:id w:val="-208186496"/>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Sonstiges</w:t>
      </w:r>
      <w:r w:rsidR="00392594">
        <w:rPr>
          <w:rFonts w:ascii="BundesSans Office" w:hAnsi="BundesSans Office"/>
          <w:color w:val="000000" w:themeColor="text1"/>
        </w:rPr>
        <w:t>:</w:t>
      </w:r>
      <w:r w:rsidR="00392594" w:rsidRPr="005940AE">
        <w:rPr>
          <w:rFonts w:ascii="BundesSans Office" w:hAnsi="BundesSans Office"/>
        </w:rPr>
        <w:t xml:space="preserve"> </w:t>
      </w:r>
    </w:p>
    <w:p w:rsidR="00392594" w:rsidRPr="005940AE" w:rsidRDefault="00BF6759" w:rsidP="0020091D">
      <w:pPr>
        <w:spacing w:after="120" w:line="240" w:lineRule="auto"/>
        <w:rPr>
          <w:rFonts w:ascii="BundesSans Office" w:hAnsi="BundesSans Office"/>
        </w:rPr>
      </w:pPr>
      <w:r>
        <w:rPr>
          <w:rFonts w:ascii="BundesSans Office" w:hAnsi="BundesSans Office"/>
        </w:rPr>
        <w:t xml:space="preserve">       </w:t>
      </w:r>
      <w:r w:rsidR="00392594" w:rsidRPr="00460405">
        <w:rPr>
          <w:rFonts w:ascii="BundesSans Office" w:hAnsi="BundesSans Office"/>
        </w:rPr>
        <w:fldChar w:fldCharType="begin">
          <w:ffData>
            <w:name w:val="Text97"/>
            <w:enabled/>
            <w:calcOnExit w:val="0"/>
            <w:textInput/>
          </w:ffData>
        </w:fldChar>
      </w:r>
      <w:r w:rsidR="00392594" w:rsidRPr="00460405">
        <w:rPr>
          <w:rFonts w:ascii="BundesSans Office" w:hAnsi="BundesSans Office"/>
        </w:rPr>
        <w:instrText xml:space="preserve"> FORMTEXT </w:instrText>
      </w:r>
      <w:r w:rsidR="00392594" w:rsidRPr="00460405">
        <w:rPr>
          <w:rFonts w:ascii="BundesSans Office" w:hAnsi="BundesSans Office"/>
        </w:rPr>
      </w:r>
      <w:r w:rsidR="00392594" w:rsidRPr="00460405">
        <w:rPr>
          <w:rFonts w:ascii="BundesSans Office" w:hAnsi="BundesSans Office"/>
        </w:rPr>
        <w:fldChar w:fldCharType="separate"/>
      </w:r>
      <w:r w:rsidR="00392594" w:rsidRPr="00460405">
        <w:rPr>
          <w:rFonts w:ascii="BundesSans Office" w:hAnsi="BundesSans Office"/>
          <w:noProof/>
        </w:rPr>
        <w:t> </w:t>
      </w:r>
      <w:r w:rsidR="00392594" w:rsidRPr="00460405">
        <w:rPr>
          <w:rFonts w:ascii="BundesSans Office" w:hAnsi="BundesSans Office"/>
          <w:noProof/>
        </w:rPr>
        <w:t> </w:t>
      </w:r>
      <w:r w:rsidR="00392594" w:rsidRPr="00460405">
        <w:rPr>
          <w:rFonts w:ascii="BundesSans Office" w:hAnsi="BundesSans Office"/>
          <w:noProof/>
        </w:rPr>
        <w:t> </w:t>
      </w:r>
      <w:r w:rsidR="00392594" w:rsidRPr="00460405">
        <w:rPr>
          <w:rFonts w:ascii="BundesSans Office" w:hAnsi="BundesSans Office"/>
          <w:noProof/>
        </w:rPr>
        <w:t> </w:t>
      </w:r>
      <w:r w:rsidR="00392594" w:rsidRPr="00460405">
        <w:rPr>
          <w:rFonts w:ascii="BundesSans Office" w:hAnsi="BundesSans Office"/>
          <w:noProof/>
        </w:rPr>
        <w:t> </w:t>
      </w:r>
      <w:r w:rsidR="00392594" w:rsidRPr="00460405">
        <w:rPr>
          <w:rFonts w:ascii="BundesSans Office" w:hAnsi="BundesSans Office"/>
        </w:rPr>
        <w:fldChar w:fldCharType="end"/>
      </w:r>
    </w:p>
    <w:p w:rsidR="00392594" w:rsidRPr="005940AE" w:rsidRDefault="00392594" w:rsidP="00392594">
      <w:pPr>
        <w:rPr>
          <w:rFonts w:ascii="BundesSans Office" w:hAnsi="BundesSans Office"/>
        </w:rPr>
      </w:pPr>
    </w:p>
    <w:p w:rsidR="00392594" w:rsidRPr="0057235C" w:rsidRDefault="0040572F" w:rsidP="00392594">
      <w:pPr>
        <w:spacing w:line="240" w:lineRule="auto"/>
        <w:rPr>
          <w:rFonts w:ascii="BundesSans Office" w:hAnsi="BundesSans Office"/>
          <w:b/>
          <w:sz w:val="24"/>
          <w:szCs w:val="24"/>
        </w:rPr>
      </w:pPr>
      <w:sdt>
        <w:sdtPr>
          <w:rPr>
            <w:rFonts w:ascii="BundesSans Office" w:hAnsi="BundesSans Office"/>
            <w:color w:val="000000" w:themeColor="text1"/>
            <w:sz w:val="24"/>
            <w:szCs w:val="24"/>
          </w:rPr>
          <w:id w:val="-96339429"/>
          <w14:checkbox>
            <w14:checked w14:val="0"/>
            <w14:checkedState w14:val="2612" w14:font="MS Gothic"/>
            <w14:uncheckedState w14:val="2610" w14:font="MS Gothic"/>
          </w14:checkbox>
        </w:sdtPr>
        <w:sdtEndPr/>
        <w:sdtContent>
          <w:r w:rsidR="00392594" w:rsidRPr="00B81185">
            <w:rPr>
              <w:rFonts w:ascii="Segoe UI Symbol" w:eastAsia="MS Gothic" w:hAnsi="Segoe UI Symbol" w:cs="Segoe UI Symbol"/>
              <w:color w:val="000000" w:themeColor="text1"/>
              <w:sz w:val="24"/>
              <w:szCs w:val="24"/>
            </w:rPr>
            <w:t>☐</w:t>
          </w:r>
        </w:sdtContent>
      </w:sdt>
      <w:r w:rsidR="00392594" w:rsidRPr="00B81185">
        <w:rPr>
          <w:rFonts w:ascii="BundesSans Office" w:hAnsi="BundesSans Office"/>
          <w:color w:val="000000" w:themeColor="text1"/>
          <w:sz w:val="24"/>
          <w:szCs w:val="24"/>
        </w:rPr>
        <w:t xml:space="preserve">   </w:t>
      </w:r>
      <w:r w:rsidR="00392594" w:rsidRPr="0057235C">
        <w:rPr>
          <w:rFonts w:ascii="BundesSans Office" w:hAnsi="BundesSans Office"/>
          <w:b/>
          <w:sz w:val="24"/>
          <w:szCs w:val="24"/>
          <w:highlight w:val="lightGray"/>
        </w:rPr>
        <w:t>Variante B (Onlinekurs)</w:t>
      </w:r>
    </w:p>
    <w:p w:rsidR="00392594" w:rsidRPr="00460405" w:rsidRDefault="00392594" w:rsidP="00172200">
      <w:pPr>
        <w:spacing w:after="240" w:line="240" w:lineRule="auto"/>
        <w:rPr>
          <w:rFonts w:ascii="BundesSans Office" w:hAnsi="BundesSans Office"/>
        </w:rPr>
      </w:pPr>
      <w:r w:rsidRPr="00460405">
        <w:rPr>
          <w:rFonts w:ascii="BundesSans Office" w:hAnsi="BundesSans Office"/>
        </w:rPr>
        <w:t xml:space="preserve">Mit Beantragung der Kursvariante </w:t>
      </w:r>
      <w:r>
        <w:rPr>
          <w:rFonts w:ascii="BundesSans Office" w:hAnsi="BundesSans Office"/>
        </w:rPr>
        <w:t>B</w:t>
      </w:r>
      <w:r w:rsidRPr="00460405">
        <w:rPr>
          <w:rFonts w:ascii="BundesSans Office" w:hAnsi="BundesSans Office"/>
        </w:rPr>
        <w:t xml:space="preserve"> wird gleichzeitig bestätigt, dass eine Kursdurchführung in Präsenz nicht möglich ist. Die Mindestteilnehmendenzahl nach Nr. 4.2 der </w:t>
      </w:r>
      <w:r w:rsidRPr="008C76BC">
        <w:rPr>
          <w:rFonts w:ascii="BundesSans Office" w:hAnsi="BundesSans Office"/>
          <w:bCs/>
        </w:rPr>
        <w:t>Richtlinie zur Förderung von Maßnahmen zur Erstorientierung und Wertevermittlung für Asylbewerber</w:t>
      </w:r>
      <w:r w:rsidR="00172200">
        <w:rPr>
          <w:rFonts w:ascii="BundesSans Office" w:hAnsi="BundesSans Office"/>
          <w:bCs/>
        </w:rPr>
        <w:t xml:space="preserve"> </w:t>
      </w:r>
      <w:r w:rsidRPr="00460405">
        <w:rPr>
          <w:rFonts w:ascii="BundesSans Office" w:hAnsi="BundesSans Office"/>
        </w:rPr>
        <w:t>wird eingehalten.</w:t>
      </w:r>
    </w:p>
    <w:p w:rsidR="00392594" w:rsidRPr="00460405" w:rsidRDefault="00392594" w:rsidP="00172200">
      <w:pPr>
        <w:pStyle w:val="Listenabsatz"/>
        <w:numPr>
          <w:ilvl w:val="0"/>
          <w:numId w:val="5"/>
        </w:numPr>
        <w:spacing w:after="240" w:line="360" w:lineRule="auto"/>
        <w:rPr>
          <w:rFonts w:ascii="BundesSans Office" w:hAnsi="BundesSans Office"/>
          <w:b/>
          <w:u w:val="single"/>
        </w:rPr>
      </w:pPr>
      <w:r w:rsidRPr="00460405">
        <w:rPr>
          <w:rFonts w:ascii="BundesSans Office" w:hAnsi="BundesSans Office"/>
          <w:b/>
          <w:u w:val="single"/>
        </w:rPr>
        <w:t xml:space="preserve">Synchrones Lernen (mind. 210 UE) (online) </w:t>
      </w:r>
    </w:p>
    <w:p w:rsidR="00392594" w:rsidRPr="00460405" w:rsidRDefault="00392594" w:rsidP="00392594">
      <w:pPr>
        <w:pStyle w:val="Listenabsatz"/>
        <w:numPr>
          <w:ilvl w:val="0"/>
          <w:numId w:val="1"/>
        </w:numPr>
        <w:spacing w:after="120" w:line="360" w:lineRule="auto"/>
        <w:rPr>
          <w:rFonts w:ascii="BundesSans Office" w:hAnsi="BundesSans Office"/>
        </w:rPr>
      </w:pPr>
      <w:r w:rsidRPr="00460405">
        <w:rPr>
          <w:rFonts w:ascii="BundesSans Office" w:hAnsi="BundesSans Office"/>
        </w:rPr>
        <w:t>Anzahl der geplanten Unterrichtseinheiten:</w:t>
      </w:r>
    </w:p>
    <w:p w:rsidR="00392594" w:rsidRPr="005940AE" w:rsidRDefault="00392594" w:rsidP="00392594">
      <w:pPr>
        <w:pStyle w:val="Listenabsatz"/>
        <w:spacing w:after="120" w:line="360" w:lineRule="auto"/>
        <w:rPr>
          <w:rFonts w:ascii="BundesSans Office" w:hAnsi="BundesSans Office"/>
        </w:rPr>
      </w:pPr>
      <w:r w:rsidRPr="00460405">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rPr>
        <w:fldChar w:fldCharType="end"/>
      </w:r>
    </w:p>
    <w:p w:rsidR="00392594" w:rsidRPr="00460405" w:rsidRDefault="00392594" w:rsidP="00392594">
      <w:pPr>
        <w:pStyle w:val="Listenabsatz"/>
        <w:spacing w:after="120" w:line="240" w:lineRule="atLeast"/>
        <w:rPr>
          <w:rFonts w:ascii="BundesSans Office" w:hAnsi="BundesSans Office"/>
        </w:rPr>
      </w:pPr>
    </w:p>
    <w:p w:rsidR="00392594" w:rsidRPr="00460405" w:rsidRDefault="00392594" w:rsidP="00392594">
      <w:pPr>
        <w:pStyle w:val="Listenabsatz"/>
        <w:numPr>
          <w:ilvl w:val="0"/>
          <w:numId w:val="1"/>
        </w:numPr>
        <w:spacing w:after="120" w:line="360" w:lineRule="auto"/>
        <w:rPr>
          <w:rFonts w:ascii="BundesSans Office" w:hAnsi="BundesSans Office"/>
        </w:rPr>
      </w:pPr>
      <w:r w:rsidRPr="00460405">
        <w:rPr>
          <w:rFonts w:ascii="BundesSans Office" w:hAnsi="BundesSans Office"/>
        </w:rPr>
        <w:t>Geplante Form des online –Formats:</w:t>
      </w:r>
    </w:p>
    <w:p w:rsidR="00392594" w:rsidRPr="005940AE" w:rsidRDefault="0040572F" w:rsidP="00BF6759">
      <w:pPr>
        <w:pStyle w:val="Listenabsatz"/>
        <w:spacing w:after="120" w:line="360" w:lineRule="auto"/>
        <w:rPr>
          <w:rFonts w:ascii="BundesSans Office" w:hAnsi="BundesSans Office"/>
          <w:color w:val="000000" w:themeColor="text1"/>
        </w:rPr>
      </w:pPr>
      <w:sdt>
        <w:sdtPr>
          <w:rPr>
            <w:rFonts w:ascii="BundesSans Office" w:eastAsia="MS Gothic" w:hAnsi="BundesSans Office" w:cs="Segoe UI Symbol"/>
            <w:color w:val="000000" w:themeColor="text1"/>
          </w:rPr>
          <w:id w:val="-1619901349"/>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Videokonferenzen</w:t>
      </w:r>
    </w:p>
    <w:p w:rsidR="00392594" w:rsidRPr="00BF6759" w:rsidRDefault="0040572F" w:rsidP="00BF6759">
      <w:pPr>
        <w:pStyle w:val="Listenabsatz"/>
        <w:spacing w:after="120" w:line="360" w:lineRule="auto"/>
        <w:rPr>
          <w:rFonts w:ascii="BundesSans Office" w:hAnsi="BundesSans Office"/>
          <w:b/>
          <w:lang w:val="en-US"/>
        </w:rPr>
      </w:pPr>
      <w:sdt>
        <w:sdtPr>
          <w:rPr>
            <w:rFonts w:ascii="BundesSans Office" w:hAnsi="BundesSans Office"/>
            <w:color w:val="000000" w:themeColor="text1"/>
            <w:lang w:val="en-US"/>
          </w:rPr>
          <w:id w:val="1308052563"/>
          <w14:checkbox>
            <w14:checked w14:val="0"/>
            <w14:checkedState w14:val="2612" w14:font="MS Gothic"/>
            <w14:uncheckedState w14:val="2610" w14:font="MS Gothic"/>
          </w14:checkbox>
        </w:sdtPr>
        <w:sdtEndPr/>
        <w:sdtContent>
          <w:r w:rsidR="00392594" w:rsidRPr="00BF6759">
            <w:rPr>
              <w:rFonts w:ascii="Segoe UI Symbol" w:eastAsia="MS Gothic" w:hAnsi="Segoe UI Symbol" w:cs="Segoe UI Symbol"/>
              <w:color w:val="000000" w:themeColor="text1"/>
              <w:lang w:val="en-US"/>
            </w:rPr>
            <w:t>☐</w:t>
          </w:r>
        </w:sdtContent>
      </w:sdt>
      <w:r w:rsidR="00392594" w:rsidRPr="00BF6759">
        <w:rPr>
          <w:rFonts w:ascii="BundesSans Office" w:hAnsi="BundesSans Office"/>
          <w:color w:val="000000" w:themeColor="text1"/>
          <w:lang w:val="en-US"/>
        </w:rPr>
        <w:t xml:space="preserve">   Lernportale bzw. Learning Management System (z.B. Moodle, vhs.cloud)</w:t>
      </w:r>
    </w:p>
    <w:p w:rsidR="00392594" w:rsidRPr="005940AE" w:rsidRDefault="00392594" w:rsidP="0020091D">
      <w:pPr>
        <w:spacing w:after="120" w:line="240" w:lineRule="auto"/>
        <w:rPr>
          <w:rFonts w:ascii="BundesSans Office" w:hAnsi="BundesSans Office"/>
          <w:color w:val="000000" w:themeColor="text1"/>
        </w:rPr>
      </w:pPr>
      <w:r w:rsidRPr="00BF6759">
        <w:rPr>
          <w:rFonts w:ascii="BundesSans Office" w:hAnsi="BundesSans Office"/>
          <w:b/>
          <w:lang w:val="en-US"/>
        </w:rPr>
        <w:tab/>
      </w:r>
      <w:sdt>
        <w:sdtPr>
          <w:rPr>
            <w:rFonts w:ascii="BundesSans Office" w:hAnsi="BundesSans Office"/>
            <w:color w:val="000000" w:themeColor="text1"/>
          </w:rPr>
          <w:id w:val="739674723"/>
          <w14:checkbox>
            <w14:checked w14:val="0"/>
            <w14:checkedState w14:val="2612" w14:font="MS Gothic"/>
            <w14:uncheckedState w14:val="2610" w14:font="MS Gothic"/>
          </w14:checkbox>
        </w:sdtPr>
        <w:sdtEndPr/>
        <w:sdtContent>
          <w:r w:rsidRPr="005940AE">
            <w:rPr>
              <w:rFonts w:ascii="Segoe UI Symbol" w:eastAsia="MS Gothic" w:hAnsi="Segoe UI Symbol" w:cs="Segoe UI Symbol"/>
              <w:color w:val="000000" w:themeColor="text1"/>
            </w:rPr>
            <w:t>☐</w:t>
          </w:r>
        </w:sdtContent>
      </w:sdt>
      <w:r w:rsidRPr="005940AE">
        <w:rPr>
          <w:rFonts w:ascii="BundesSans Office" w:hAnsi="BundesSans Office"/>
          <w:color w:val="000000" w:themeColor="text1"/>
        </w:rPr>
        <w:t xml:space="preserve">   Sonstiges:</w:t>
      </w:r>
    </w:p>
    <w:p w:rsidR="00392594" w:rsidRPr="005940AE" w:rsidRDefault="00392594" w:rsidP="0020091D">
      <w:pPr>
        <w:spacing w:after="120" w:line="240" w:lineRule="auto"/>
        <w:rPr>
          <w:rFonts w:ascii="BundesSans Office" w:hAnsi="BundesSans Office"/>
        </w:rPr>
      </w:pPr>
      <w:r w:rsidRPr="005940AE">
        <w:rPr>
          <w:rFonts w:ascii="BundesSans Office" w:hAnsi="BundesSans Office"/>
          <w:b/>
        </w:rPr>
        <w:tab/>
      </w:r>
      <w:r>
        <w:rPr>
          <w:rFonts w:ascii="BundesSans Office" w:hAnsi="BundesSans Office"/>
          <w:b/>
        </w:rPr>
        <w:t xml:space="preserve">        </w:t>
      </w:r>
      <w:r w:rsidRPr="00460405">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rPr>
        <w:fldChar w:fldCharType="end"/>
      </w:r>
    </w:p>
    <w:p w:rsidR="00392594" w:rsidRPr="00460405" w:rsidRDefault="00392594" w:rsidP="00392594">
      <w:pPr>
        <w:spacing w:after="120" w:line="240" w:lineRule="atLeast"/>
        <w:rPr>
          <w:rFonts w:ascii="BundesSans Office" w:hAnsi="BundesSans Office"/>
        </w:rPr>
      </w:pPr>
    </w:p>
    <w:p w:rsidR="00392594" w:rsidRPr="00460405" w:rsidRDefault="00392594" w:rsidP="00392594">
      <w:pPr>
        <w:pStyle w:val="Listenabsatz"/>
        <w:numPr>
          <w:ilvl w:val="0"/>
          <w:numId w:val="6"/>
        </w:numPr>
        <w:spacing w:after="120" w:line="360" w:lineRule="auto"/>
        <w:ind w:hanging="357"/>
        <w:rPr>
          <w:rFonts w:ascii="BundesSans Office" w:hAnsi="BundesSans Office"/>
          <w:b/>
          <w:u w:val="single"/>
        </w:rPr>
      </w:pPr>
      <w:r w:rsidRPr="00460405">
        <w:rPr>
          <w:rFonts w:ascii="BundesSans Office" w:hAnsi="BundesSans Office"/>
          <w:b/>
          <w:u w:val="single"/>
        </w:rPr>
        <w:t>Asynchrones Lernen (max. 90 UE) (mit offline- oder online-Material)</w:t>
      </w:r>
    </w:p>
    <w:p w:rsidR="00392594" w:rsidRPr="00460405" w:rsidRDefault="00392594" w:rsidP="00392594">
      <w:pPr>
        <w:pStyle w:val="Listenabsatz"/>
        <w:numPr>
          <w:ilvl w:val="0"/>
          <w:numId w:val="7"/>
        </w:numPr>
        <w:spacing w:after="120" w:line="240" w:lineRule="atLeast"/>
        <w:ind w:hanging="357"/>
        <w:rPr>
          <w:rFonts w:ascii="BundesSans Office" w:hAnsi="BundesSans Office"/>
        </w:rPr>
      </w:pPr>
      <w:r w:rsidRPr="00460405">
        <w:rPr>
          <w:rFonts w:ascii="BundesSans Office" w:hAnsi="BundesSans Office"/>
        </w:rPr>
        <w:t>Anzahl der geplanten Unterrichtseinheiten:</w:t>
      </w:r>
    </w:p>
    <w:p w:rsidR="00392594" w:rsidRDefault="00392594" w:rsidP="00392594">
      <w:pPr>
        <w:spacing w:after="120" w:line="360" w:lineRule="auto"/>
        <w:ind w:left="360" w:firstLine="708"/>
        <w:rPr>
          <w:rFonts w:ascii="BundesSans Office" w:hAnsi="BundesSans Office"/>
        </w:rPr>
      </w:pPr>
      <w:r w:rsidRPr="005940AE">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5940AE">
        <w:rPr>
          <w:rFonts w:ascii="BundesSans Office" w:hAnsi="BundesSans Office"/>
        </w:rPr>
      </w:r>
      <w:r w:rsidRPr="005940AE">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5940AE">
        <w:rPr>
          <w:rFonts w:ascii="BundesSans Office" w:hAnsi="BundesSans Office"/>
        </w:rPr>
        <w:fldChar w:fldCharType="end"/>
      </w:r>
    </w:p>
    <w:p w:rsidR="00392594" w:rsidRPr="00460405" w:rsidRDefault="006566D6" w:rsidP="00392594">
      <w:pPr>
        <w:pStyle w:val="Listenabsatz"/>
        <w:numPr>
          <w:ilvl w:val="0"/>
          <w:numId w:val="7"/>
        </w:numPr>
        <w:spacing w:after="120" w:line="360" w:lineRule="auto"/>
        <w:rPr>
          <w:rFonts w:ascii="BundesSans Office" w:hAnsi="BundesSans Office"/>
        </w:rPr>
      </w:pPr>
      <w:r>
        <w:rPr>
          <w:rFonts w:ascii="BundesSans Office" w:hAnsi="BundesSans Office"/>
        </w:rPr>
        <w:t>Form des asynchronen Lernens:</w:t>
      </w:r>
    </w:p>
    <w:p w:rsidR="00392594" w:rsidRPr="005940AE" w:rsidRDefault="0040572F" w:rsidP="00392594">
      <w:pPr>
        <w:spacing w:after="120" w:line="240" w:lineRule="atLeast"/>
        <w:ind w:firstLine="708"/>
        <w:rPr>
          <w:rFonts w:ascii="BundesSans Office" w:hAnsi="BundesSans Office"/>
          <w:lang w:val="en-US"/>
        </w:rPr>
      </w:pPr>
      <w:sdt>
        <w:sdtPr>
          <w:rPr>
            <w:rFonts w:ascii="BundesSans Office" w:eastAsia="MS Gothic" w:hAnsi="BundesSans Office" w:cs="Segoe UI Symbol"/>
            <w:color w:val="000000" w:themeColor="text1"/>
            <w:lang w:val="en-US"/>
          </w:rPr>
          <w:id w:val="796269086"/>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lang w:val="en-US"/>
            </w:rPr>
            <w:t>☐</w:t>
          </w:r>
        </w:sdtContent>
      </w:sdt>
      <w:r w:rsidR="00392594" w:rsidRPr="005940AE">
        <w:rPr>
          <w:rFonts w:ascii="BundesSans Office" w:hAnsi="BundesSans Office"/>
          <w:color w:val="000000" w:themeColor="text1"/>
          <w:lang w:val="en-US"/>
        </w:rPr>
        <w:t xml:space="preserve">  </w:t>
      </w:r>
      <w:proofErr w:type="spellStart"/>
      <w:r w:rsidR="00392594" w:rsidRPr="005940AE">
        <w:rPr>
          <w:rFonts w:ascii="BundesSans Office" w:hAnsi="BundesSans Office"/>
          <w:color w:val="000000" w:themeColor="text1"/>
          <w:lang w:val="en-US"/>
        </w:rPr>
        <w:t>Lernportale</w:t>
      </w:r>
      <w:proofErr w:type="spellEnd"/>
      <w:r w:rsidR="00392594" w:rsidRPr="005940AE">
        <w:rPr>
          <w:rFonts w:ascii="BundesSans Office" w:hAnsi="BundesSans Office"/>
          <w:color w:val="000000" w:themeColor="text1"/>
          <w:lang w:val="en-US"/>
        </w:rPr>
        <w:t xml:space="preserve"> </w:t>
      </w:r>
      <w:proofErr w:type="spellStart"/>
      <w:r w:rsidR="00392594" w:rsidRPr="005940AE">
        <w:rPr>
          <w:rFonts w:ascii="BundesSans Office" w:hAnsi="BundesSans Office"/>
          <w:color w:val="000000" w:themeColor="text1"/>
          <w:lang w:val="en-US"/>
        </w:rPr>
        <w:t>bzw</w:t>
      </w:r>
      <w:proofErr w:type="spellEnd"/>
      <w:r w:rsidR="00392594" w:rsidRPr="005940AE">
        <w:rPr>
          <w:rFonts w:ascii="BundesSans Office" w:hAnsi="BundesSans Office"/>
          <w:color w:val="000000" w:themeColor="text1"/>
          <w:lang w:val="en-US"/>
        </w:rPr>
        <w:t>. Learning Management System (z.B. Moodle, vhs.cloud)</w:t>
      </w:r>
    </w:p>
    <w:p w:rsidR="00392594" w:rsidRPr="005940AE" w:rsidRDefault="0040572F"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274410864"/>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Video- bzw. Telefonkonferenzen</w:t>
      </w:r>
    </w:p>
    <w:p w:rsidR="00392594" w:rsidRPr="005940AE" w:rsidRDefault="0040572F"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544677938"/>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Soziale Medien/Netzwerke</w:t>
      </w:r>
    </w:p>
    <w:p w:rsidR="00BF6759" w:rsidRDefault="0040572F" w:rsidP="00392594">
      <w:pPr>
        <w:spacing w:after="120" w:line="240" w:lineRule="atLeast"/>
        <w:ind w:left="708"/>
        <w:rPr>
          <w:rFonts w:ascii="BundesSans Office" w:hAnsi="BundesSans Office"/>
          <w:color w:val="000000" w:themeColor="text1"/>
        </w:rPr>
      </w:pPr>
      <w:sdt>
        <w:sdtPr>
          <w:rPr>
            <w:rFonts w:ascii="BundesSans Office" w:hAnsi="BundesSans Office"/>
            <w:color w:val="000000" w:themeColor="text1"/>
          </w:rPr>
          <w:id w:val="253943534"/>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Online-Selbstlernmöglichkeiten </w:t>
      </w:r>
    </w:p>
    <w:p w:rsidR="00392594" w:rsidRDefault="00BF6759" w:rsidP="00392594">
      <w:pPr>
        <w:spacing w:after="120" w:line="240" w:lineRule="atLeast"/>
        <w:ind w:left="708"/>
        <w:rPr>
          <w:rFonts w:ascii="BundesSans Office" w:hAnsi="BundesSans Office"/>
          <w:color w:val="000000" w:themeColor="text1"/>
        </w:rPr>
      </w:pPr>
      <w:r>
        <w:rPr>
          <w:rFonts w:ascii="BundesSans Office" w:hAnsi="BundesSans Office"/>
          <w:color w:val="000000" w:themeColor="text1"/>
        </w:rPr>
        <w:t xml:space="preserve">       </w:t>
      </w:r>
      <w:r w:rsidR="00392594" w:rsidRPr="005940AE">
        <w:rPr>
          <w:rFonts w:ascii="BundesSans Office" w:hAnsi="BundesSans Office"/>
          <w:color w:val="000000" w:themeColor="text1"/>
        </w:rPr>
        <w:t xml:space="preserve">(z.B. Erklär-/Lernvideos, Lernspiele, Online-Übungen, Podcasts) </w:t>
      </w:r>
    </w:p>
    <w:p w:rsidR="00392594" w:rsidRPr="005940AE" w:rsidRDefault="0040572F"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1172761325"/>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Offlinebetreuung bzw. Offline-Materialien</w:t>
      </w:r>
    </w:p>
    <w:p w:rsidR="00392594" w:rsidRPr="005940AE" w:rsidRDefault="0040572F"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186874234"/>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Sonstiges:</w:t>
      </w:r>
    </w:p>
    <w:p w:rsidR="00392594" w:rsidRPr="005940AE" w:rsidRDefault="00392594" w:rsidP="00392594">
      <w:pPr>
        <w:spacing w:after="120" w:line="360" w:lineRule="auto"/>
        <w:ind w:left="360" w:firstLine="708"/>
        <w:rPr>
          <w:rFonts w:ascii="BundesSans Office" w:hAnsi="BundesSans Office"/>
          <w:color w:val="000000" w:themeColor="text1"/>
        </w:rPr>
      </w:pPr>
      <w:r w:rsidRPr="00460405">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fldChar w:fldCharType="end"/>
      </w:r>
    </w:p>
    <w:p w:rsidR="00392594" w:rsidRPr="00460405" w:rsidRDefault="00392594" w:rsidP="00392594">
      <w:pPr>
        <w:pStyle w:val="Listenabsatz"/>
        <w:numPr>
          <w:ilvl w:val="0"/>
          <w:numId w:val="7"/>
        </w:numPr>
        <w:spacing w:after="120" w:line="360" w:lineRule="auto"/>
        <w:rPr>
          <w:rFonts w:ascii="BundesSans Office" w:hAnsi="BundesSans Office"/>
          <w:color w:val="000000" w:themeColor="text1"/>
        </w:rPr>
      </w:pPr>
      <w:r w:rsidRPr="00460405">
        <w:rPr>
          <w:rFonts w:ascii="BundesSans Office" w:hAnsi="BundesSans Office"/>
          <w:color w:val="000000" w:themeColor="text1"/>
        </w:rPr>
        <w:t>Erläuterung, wie die Betreuung der Teilnehmenden sichergestellt wird:</w:t>
      </w:r>
    </w:p>
    <w:p w:rsidR="00392594" w:rsidRDefault="00392594" w:rsidP="00392594">
      <w:pPr>
        <w:pStyle w:val="Listenabsatz"/>
        <w:spacing w:after="120" w:line="240" w:lineRule="atLeast"/>
        <w:ind w:left="1068"/>
        <w:rPr>
          <w:rFonts w:ascii="BundesSans Office" w:hAnsi="BundesSans Office"/>
          <w:color w:val="000000" w:themeColor="text1"/>
        </w:rPr>
      </w:pPr>
      <w:r w:rsidRPr="005940AE">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5940AE">
        <w:rPr>
          <w:rFonts w:ascii="BundesSans Office" w:hAnsi="BundesSans Office"/>
          <w:color w:val="000000" w:themeColor="text1"/>
        </w:rPr>
      </w:r>
      <w:r w:rsidRPr="005940AE">
        <w:rPr>
          <w:rFonts w:ascii="BundesSans Office" w:hAnsi="BundesSans Office"/>
          <w:color w:val="000000" w:themeColor="text1"/>
        </w:rPr>
        <w:fldChar w:fldCharType="separate"/>
      </w:r>
      <w:r w:rsidRPr="00460405">
        <w:rPr>
          <w:rFonts w:ascii="BundesSans Office" w:hAnsi="BundesSans Office"/>
        </w:rPr>
        <w:t> </w:t>
      </w:r>
      <w:r w:rsidRPr="00460405">
        <w:rPr>
          <w:rFonts w:ascii="BundesSans Office" w:hAnsi="BundesSans Office"/>
        </w:rPr>
        <w:t> </w:t>
      </w:r>
      <w:r w:rsidRPr="00460405">
        <w:rPr>
          <w:rFonts w:ascii="BundesSans Office" w:hAnsi="BundesSans Office"/>
        </w:rPr>
        <w:t> </w:t>
      </w:r>
      <w:r w:rsidRPr="00460405">
        <w:rPr>
          <w:rFonts w:ascii="BundesSans Office" w:hAnsi="BundesSans Office"/>
        </w:rPr>
        <w:t> </w:t>
      </w:r>
      <w:r w:rsidRPr="00460405">
        <w:rPr>
          <w:rFonts w:ascii="BundesSans Office" w:hAnsi="BundesSans Office"/>
        </w:rPr>
        <w:t> </w:t>
      </w:r>
      <w:r w:rsidRPr="005940AE">
        <w:rPr>
          <w:rFonts w:ascii="BundesSans Office" w:hAnsi="BundesSans Office"/>
          <w:color w:val="000000" w:themeColor="text1"/>
        </w:rPr>
        <w:fldChar w:fldCharType="end"/>
      </w:r>
    </w:p>
    <w:p w:rsidR="00172200" w:rsidRPr="005940AE" w:rsidRDefault="00172200" w:rsidP="00392594">
      <w:pPr>
        <w:pStyle w:val="Listenabsatz"/>
        <w:spacing w:after="120" w:line="240" w:lineRule="atLeast"/>
        <w:ind w:left="1068"/>
        <w:rPr>
          <w:rFonts w:ascii="BundesSans Office" w:hAnsi="BundesSans Office"/>
          <w:color w:val="000000" w:themeColor="text1"/>
        </w:rPr>
      </w:pPr>
    </w:p>
    <w:p w:rsidR="00392594" w:rsidRPr="00460405" w:rsidRDefault="00392594" w:rsidP="00392594">
      <w:pPr>
        <w:pStyle w:val="Listenabsatz"/>
        <w:spacing w:after="120" w:line="240" w:lineRule="atLeast"/>
        <w:ind w:left="1068"/>
        <w:rPr>
          <w:rFonts w:ascii="BundesSans Office" w:hAnsi="BundesSans Office"/>
          <w:color w:val="000000" w:themeColor="text1"/>
        </w:rPr>
      </w:pPr>
    </w:p>
    <w:p w:rsidR="00392594" w:rsidRPr="00460405" w:rsidRDefault="00392594" w:rsidP="00392594">
      <w:pPr>
        <w:pStyle w:val="Listenabsatz"/>
        <w:spacing w:after="120" w:line="240" w:lineRule="atLeast"/>
        <w:rPr>
          <w:rFonts w:ascii="BundesSans Office" w:hAnsi="BundesSans Office"/>
          <w:color w:val="000000" w:themeColor="text1"/>
        </w:rPr>
      </w:pPr>
    </w:p>
    <w:p w:rsidR="00392594" w:rsidRPr="0057235C" w:rsidRDefault="0040572F" w:rsidP="00392594">
      <w:pPr>
        <w:spacing w:line="240" w:lineRule="auto"/>
        <w:rPr>
          <w:rFonts w:ascii="BundesSans Office" w:hAnsi="BundesSans Office"/>
          <w:b/>
          <w:sz w:val="24"/>
          <w:szCs w:val="24"/>
        </w:rPr>
      </w:pPr>
      <w:sdt>
        <w:sdtPr>
          <w:rPr>
            <w:rFonts w:ascii="BundesSans Office" w:hAnsi="BundesSans Office"/>
            <w:color w:val="000000" w:themeColor="text1"/>
            <w:sz w:val="24"/>
            <w:szCs w:val="24"/>
          </w:rPr>
          <w:id w:val="1678391392"/>
          <w14:checkbox>
            <w14:checked w14:val="0"/>
            <w14:checkedState w14:val="2612" w14:font="MS Gothic"/>
            <w14:uncheckedState w14:val="2610" w14:font="MS Gothic"/>
          </w14:checkbox>
        </w:sdtPr>
        <w:sdtEndPr/>
        <w:sdtContent>
          <w:r w:rsidR="00392594" w:rsidRPr="00B81185">
            <w:rPr>
              <w:rFonts w:ascii="Segoe UI Symbol" w:eastAsia="MS Gothic" w:hAnsi="Segoe UI Symbol" w:cs="Segoe UI Symbol"/>
              <w:color w:val="000000" w:themeColor="text1"/>
              <w:sz w:val="24"/>
              <w:szCs w:val="24"/>
            </w:rPr>
            <w:t>☐</w:t>
          </w:r>
        </w:sdtContent>
      </w:sdt>
      <w:r w:rsidR="00392594" w:rsidRPr="00B81185">
        <w:rPr>
          <w:rFonts w:ascii="BundesSans Office" w:hAnsi="BundesSans Office"/>
          <w:color w:val="000000" w:themeColor="text1"/>
          <w:sz w:val="24"/>
          <w:szCs w:val="24"/>
        </w:rPr>
        <w:t xml:space="preserve">   </w:t>
      </w:r>
      <w:r w:rsidR="00392594" w:rsidRPr="00B81185">
        <w:rPr>
          <w:rFonts w:ascii="BundesSans Office" w:eastAsia="MS Gothic" w:hAnsi="BundesSans Office" w:cs="Segoe UI Symbol"/>
          <w:color w:val="000000" w:themeColor="text1"/>
          <w:sz w:val="24"/>
          <w:szCs w:val="24"/>
        </w:rPr>
        <w:t xml:space="preserve"> </w:t>
      </w:r>
      <w:r w:rsidR="00392594" w:rsidRPr="0057235C">
        <w:rPr>
          <w:rFonts w:ascii="BundesSans Office" w:hAnsi="BundesSans Office"/>
          <w:b/>
          <w:sz w:val="24"/>
          <w:szCs w:val="24"/>
          <w:highlight w:val="lightGray"/>
        </w:rPr>
        <w:t>Variante C (geteilter Kurs)</w:t>
      </w:r>
    </w:p>
    <w:p w:rsidR="00392594" w:rsidRPr="00460405" w:rsidRDefault="00392594" w:rsidP="00392594">
      <w:pPr>
        <w:spacing w:line="240" w:lineRule="auto"/>
        <w:jc w:val="both"/>
        <w:rPr>
          <w:rFonts w:ascii="BundesSans Office" w:hAnsi="BundesSans Office"/>
        </w:rPr>
      </w:pPr>
      <w:r w:rsidRPr="00460405">
        <w:rPr>
          <w:rFonts w:ascii="BundesSans Office" w:hAnsi="BundesSans Office"/>
        </w:rPr>
        <w:t xml:space="preserve">Mit Beantragung der Kursvariante </w:t>
      </w:r>
      <w:r>
        <w:rPr>
          <w:rFonts w:ascii="BundesSans Office" w:hAnsi="BundesSans Office"/>
        </w:rPr>
        <w:t>C</w:t>
      </w:r>
      <w:r w:rsidRPr="00460405">
        <w:rPr>
          <w:rFonts w:ascii="BundesSans Office" w:hAnsi="BundesSans Office"/>
        </w:rPr>
        <w:t xml:space="preserve"> wird gleichzeitig bestätigt, dass eine Kursdurchführung nach Variante </w:t>
      </w:r>
      <w:r>
        <w:rPr>
          <w:rFonts w:ascii="BundesSans Office" w:hAnsi="BundesSans Office"/>
        </w:rPr>
        <w:t>A</w:t>
      </w:r>
      <w:r w:rsidRPr="00460405">
        <w:rPr>
          <w:rFonts w:ascii="BundesSans Office" w:hAnsi="BundesSans Office"/>
        </w:rPr>
        <w:t xml:space="preserve"> nicht umsetzbar ist. Die Mindestteilnehmendenzahl nach Nr. 4.2 der </w:t>
      </w:r>
      <w:r w:rsidRPr="008C76BC">
        <w:rPr>
          <w:rFonts w:ascii="BundesSans Office" w:hAnsi="BundesSans Office"/>
          <w:bCs/>
        </w:rPr>
        <w:t>Richtlinie zur Förderung von Maßnahmen zur Erstorientierung und Wertevermittlung für Asylbewerber</w:t>
      </w:r>
      <w:r w:rsidRPr="00460405">
        <w:rPr>
          <w:rFonts w:ascii="BundesSans Office" w:hAnsi="BundesSans Office"/>
        </w:rPr>
        <w:t xml:space="preserve"> wird eingehalten. Während der synchronen Kursphasen wird jedoch eine Teilung in zwei Gruppen vorgenommen. </w:t>
      </w:r>
    </w:p>
    <w:p w:rsidR="00392594" w:rsidRDefault="00392594" w:rsidP="00392594">
      <w:pPr>
        <w:spacing w:line="240" w:lineRule="auto"/>
        <w:jc w:val="both"/>
        <w:rPr>
          <w:rFonts w:ascii="BundesSans Office" w:hAnsi="BundesSans Office"/>
        </w:rPr>
      </w:pPr>
      <w:r w:rsidRPr="00460405">
        <w:rPr>
          <w:rFonts w:ascii="BundesSans Office" w:hAnsi="BundesSans Office"/>
        </w:rPr>
        <w:t>Wenn landesrechtliche Regelungen die Durchführung außerschulischer Bildungsangebote auf fünf Personen pro Kursraum begrenzen, ist ausnahmsweise eine Reduzierung der Mindestteilnehmendenzahl der Gesamtgruppe auf insgesamt zehn Personen möglich.</w:t>
      </w:r>
    </w:p>
    <w:p w:rsidR="00392594" w:rsidRPr="00460405" w:rsidRDefault="00392594" w:rsidP="00392594">
      <w:pPr>
        <w:spacing w:line="240" w:lineRule="auto"/>
        <w:jc w:val="both"/>
        <w:rPr>
          <w:rFonts w:ascii="BundesSans Office" w:hAnsi="BundesSans Office"/>
          <w:b/>
        </w:rPr>
      </w:pPr>
      <w:r w:rsidRPr="00460405">
        <w:rPr>
          <w:rFonts w:ascii="BundesSans Office" w:hAnsi="BundesSans Office"/>
        </w:rPr>
        <w:t xml:space="preserve"> </w:t>
      </w:r>
      <w:sdt>
        <w:sdtPr>
          <w:rPr>
            <w:rFonts w:ascii="BundesSans Office" w:hAnsi="BundesSans Office"/>
            <w:b/>
            <w:color w:val="000000" w:themeColor="text1"/>
          </w:rPr>
          <w:id w:val="1168140863"/>
          <w14:checkbox>
            <w14:checked w14:val="0"/>
            <w14:checkedState w14:val="2612" w14:font="MS Gothic"/>
            <w14:uncheckedState w14:val="2610" w14:font="MS Gothic"/>
          </w14:checkbox>
        </w:sdtPr>
        <w:sdtEndPr/>
        <w:sdtContent>
          <w:r w:rsidR="00BF6759">
            <w:rPr>
              <w:rFonts w:ascii="MS Gothic" w:eastAsia="MS Gothic" w:hAnsi="MS Gothic" w:hint="eastAsia"/>
              <w:b/>
              <w:color w:val="000000" w:themeColor="text1"/>
            </w:rPr>
            <w:t>☐</w:t>
          </w:r>
        </w:sdtContent>
      </w:sdt>
      <w:r w:rsidRPr="005940AE">
        <w:rPr>
          <w:rFonts w:ascii="BundesSans Office" w:hAnsi="BundesSans Office"/>
          <w:b/>
          <w:color w:val="000000" w:themeColor="text1"/>
        </w:rPr>
        <w:t xml:space="preserve">   Hiermit wird eine Ausnahmegenehmigung </w:t>
      </w:r>
      <w:r w:rsidRPr="00460405">
        <w:rPr>
          <w:rFonts w:ascii="BundesSans Office" w:hAnsi="BundesSans Office"/>
          <w:b/>
          <w:color w:val="000000" w:themeColor="text1"/>
        </w:rPr>
        <w:t xml:space="preserve">auf Reduzierung der Mindestteilnehmendenzahl beantragt, da </w:t>
      </w:r>
      <w:r w:rsidRPr="00460405">
        <w:rPr>
          <w:rFonts w:ascii="BundesSans Office" w:hAnsi="BundesSans Office"/>
          <w:b/>
        </w:rPr>
        <w:t>landesrechtliche Regelungen die Durchführung außerschulischer Bildungsangebote auf fünf Personen pro Kursraum begrenzen.</w:t>
      </w:r>
      <w:r w:rsidRPr="00460405">
        <w:rPr>
          <w:rFonts w:ascii="BundesSans Office" w:hAnsi="BundesSans Office"/>
          <w:b/>
          <w:color w:val="000000" w:themeColor="text1"/>
        </w:rPr>
        <w:t xml:space="preserve"> </w:t>
      </w:r>
    </w:p>
    <w:p w:rsidR="00392594" w:rsidRPr="00460405" w:rsidRDefault="00392594" w:rsidP="00392594">
      <w:pPr>
        <w:spacing w:after="120" w:line="300" w:lineRule="atLeast"/>
        <w:jc w:val="both"/>
        <w:rPr>
          <w:rFonts w:ascii="BundesSans Office" w:hAnsi="BundesSans Office"/>
        </w:rPr>
      </w:pPr>
      <w:r w:rsidRPr="00460405">
        <w:rPr>
          <w:rFonts w:ascii="BundesSans Office" w:hAnsi="BundesSans Office"/>
          <w:b/>
        </w:rPr>
        <w:t>Hinweis</w:t>
      </w:r>
      <w:r w:rsidRPr="00460405">
        <w:rPr>
          <w:rFonts w:ascii="BundesSans Office" w:hAnsi="BundesSans Office"/>
        </w:rPr>
        <w:t xml:space="preserve">: Das synchrone Lernen kann </w:t>
      </w:r>
      <w:r w:rsidRPr="00460405">
        <w:rPr>
          <w:rFonts w:ascii="BundesSans Office" w:hAnsi="BundesSans Office"/>
          <w:u w:val="single"/>
        </w:rPr>
        <w:t>entweder</w:t>
      </w:r>
      <w:r w:rsidRPr="00460405">
        <w:rPr>
          <w:rFonts w:ascii="BundesSans Office" w:hAnsi="BundesSans Office"/>
        </w:rPr>
        <w:t xml:space="preserve"> in Präsenz (Kursvariante C1: geteilter Präsenzkurs) </w:t>
      </w:r>
      <w:r w:rsidRPr="00460405">
        <w:rPr>
          <w:rFonts w:ascii="BundesSans Office" w:hAnsi="BundesSans Office"/>
          <w:u w:val="single"/>
        </w:rPr>
        <w:t>oder</w:t>
      </w:r>
      <w:r w:rsidRPr="00460405">
        <w:rPr>
          <w:rFonts w:ascii="BundesSans Office" w:hAnsi="BundesSans Office"/>
        </w:rPr>
        <w:t xml:space="preserve"> online (Kursvariante C2: geteilter Online-Kurs) erfolgen. Synchrones Online-Lernen kann im Rahmen des geteilten Online-Kurses (Kursvariante </w:t>
      </w:r>
      <w:r>
        <w:rPr>
          <w:rFonts w:ascii="BundesSans Office" w:hAnsi="BundesSans Office"/>
        </w:rPr>
        <w:t>C</w:t>
      </w:r>
      <w:r w:rsidRPr="00460405">
        <w:rPr>
          <w:rFonts w:ascii="BundesSans Office" w:hAnsi="BundesSans Office"/>
        </w:rPr>
        <w:t xml:space="preserve">2) ausschließlich dann in zwei Teilgruppen durchgeführt werden, wenn Präsenzunterricht nicht möglich ist und die technische Ausstattung bzw. die technischen Fähigkeiten der Teilnehmenden nicht ausreichen, um das Online-Lernen in der Gesamtgruppe stattfinden zu lassen. </w:t>
      </w:r>
    </w:p>
    <w:p w:rsidR="00392594" w:rsidRPr="00460405" w:rsidRDefault="00392594" w:rsidP="00392594">
      <w:pPr>
        <w:spacing w:after="120" w:line="300" w:lineRule="atLeast"/>
        <w:jc w:val="both"/>
        <w:rPr>
          <w:rFonts w:ascii="BundesSans Office" w:hAnsi="BundesSans Office"/>
        </w:rPr>
      </w:pPr>
    </w:p>
    <w:p w:rsidR="00392594" w:rsidRPr="005940AE" w:rsidRDefault="00392594" w:rsidP="00392594">
      <w:pPr>
        <w:pStyle w:val="Listenabsatz"/>
        <w:numPr>
          <w:ilvl w:val="0"/>
          <w:numId w:val="2"/>
        </w:numPr>
        <w:spacing w:after="120" w:line="240" w:lineRule="atLeast"/>
        <w:rPr>
          <w:rFonts w:ascii="BundesSans Office" w:hAnsi="BundesSans Office"/>
          <w:b/>
          <w:u w:val="single"/>
        </w:rPr>
      </w:pPr>
      <w:r w:rsidRPr="005940AE">
        <w:rPr>
          <w:rFonts w:ascii="BundesSans Office" w:hAnsi="BundesSans Office"/>
          <w:b/>
          <w:u w:val="single"/>
        </w:rPr>
        <w:t xml:space="preserve">Synchrones Lernen (mind. 150 UE) </w:t>
      </w:r>
    </w:p>
    <w:p w:rsidR="00392594" w:rsidRPr="00460405" w:rsidRDefault="00392594" w:rsidP="00392594">
      <w:pPr>
        <w:pStyle w:val="Listenabsatz"/>
        <w:spacing w:after="120" w:line="240" w:lineRule="atLeast"/>
        <w:ind w:left="360"/>
        <w:rPr>
          <w:rFonts w:ascii="BundesSans Office" w:hAnsi="BundesSans Office"/>
          <w:b/>
        </w:rPr>
      </w:pPr>
    </w:p>
    <w:p w:rsidR="00392594" w:rsidRPr="00460405" w:rsidRDefault="00392594" w:rsidP="00392594">
      <w:pPr>
        <w:pStyle w:val="Listenabsatz"/>
        <w:numPr>
          <w:ilvl w:val="1"/>
          <w:numId w:val="3"/>
        </w:numPr>
        <w:spacing w:after="120" w:line="360" w:lineRule="auto"/>
        <w:ind w:left="1077" w:hanging="357"/>
        <w:rPr>
          <w:rFonts w:ascii="BundesSans Office" w:hAnsi="BundesSans Office"/>
          <w:b/>
        </w:rPr>
      </w:pPr>
      <w:r w:rsidRPr="00460405">
        <w:rPr>
          <w:rFonts w:ascii="BundesSans Office" w:hAnsi="BundesSans Office"/>
          <w:b/>
        </w:rPr>
        <w:t>Kursvariante C1: Geteilter Präsenzkurs</w:t>
      </w:r>
    </w:p>
    <w:p w:rsidR="00392594" w:rsidRPr="00460405" w:rsidRDefault="00392594" w:rsidP="00392594">
      <w:pPr>
        <w:pStyle w:val="Listenabsatz"/>
        <w:numPr>
          <w:ilvl w:val="1"/>
          <w:numId w:val="2"/>
        </w:numPr>
        <w:spacing w:after="120" w:line="360" w:lineRule="auto"/>
        <w:rPr>
          <w:rFonts w:ascii="BundesSans Office" w:hAnsi="BundesSans Office"/>
        </w:rPr>
      </w:pPr>
      <w:r w:rsidRPr="00460405">
        <w:rPr>
          <w:rFonts w:ascii="BundesSans Office" w:hAnsi="BundesSans Office"/>
        </w:rPr>
        <w:t>Anzahl der geplanten Unterrichtseinheiten:</w:t>
      </w:r>
    </w:p>
    <w:p w:rsidR="00392594" w:rsidRPr="005940AE" w:rsidRDefault="00392594" w:rsidP="00392594">
      <w:pPr>
        <w:pStyle w:val="Listenabsatz"/>
        <w:spacing w:after="120" w:line="360" w:lineRule="auto"/>
        <w:ind w:firstLine="360"/>
        <w:rPr>
          <w:rFonts w:ascii="BundesSans Office" w:hAnsi="BundesSans Office"/>
        </w:rPr>
      </w:pPr>
      <w:r w:rsidRPr="00460405">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rPr>
        <w:fldChar w:fldCharType="end"/>
      </w:r>
    </w:p>
    <w:p w:rsidR="00392594" w:rsidRPr="00460405" w:rsidRDefault="006566D6" w:rsidP="00392594">
      <w:pPr>
        <w:pStyle w:val="Listenabsatz"/>
        <w:numPr>
          <w:ilvl w:val="1"/>
          <w:numId w:val="2"/>
        </w:numPr>
        <w:spacing w:after="120" w:line="360" w:lineRule="auto"/>
        <w:rPr>
          <w:rFonts w:ascii="BundesSans Office" w:hAnsi="BundesSans Office"/>
        </w:rPr>
      </w:pPr>
      <w:r>
        <w:rPr>
          <w:rFonts w:ascii="BundesSans Office" w:hAnsi="BundesSans Office"/>
        </w:rPr>
        <w:t>Form des s</w:t>
      </w:r>
      <w:r w:rsidR="00392594" w:rsidRPr="00460405">
        <w:rPr>
          <w:rFonts w:ascii="BundesSans Office" w:hAnsi="BundesSans Office"/>
        </w:rPr>
        <w:t>ynchronen Lernens:</w:t>
      </w:r>
    </w:p>
    <w:p w:rsidR="00392594" w:rsidRPr="005940AE" w:rsidRDefault="0040572F" w:rsidP="00392594">
      <w:pPr>
        <w:pStyle w:val="Listenabsatz"/>
        <w:spacing w:after="120" w:line="360" w:lineRule="auto"/>
        <w:ind w:left="1080"/>
        <w:rPr>
          <w:rFonts w:ascii="BundesSans Office" w:hAnsi="BundesSans Office"/>
          <w:color w:val="000000" w:themeColor="text1"/>
        </w:rPr>
      </w:pPr>
      <w:sdt>
        <w:sdtPr>
          <w:rPr>
            <w:rFonts w:ascii="BundesSans Office" w:hAnsi="BundesSans Office"/>
            <w:color w:val="000000" w:themeColor="text1"/>
          </w:rPr>
          <w:id w:val="-575212766"/>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Präsenzunterricht</w:t>
      </w:r>
    </w:p>
    <w:p w:rsidR="00392594" w:rsidRPr="00460405" w:rsidRDefault="00392594" w:rsidP="00392594">
      <w:pPr>
        <w:spacing w:after="120" w:line="360" w:lineRule="auto"/>
        <w:rPr>
          <w:rFonts w:ascii="BundesSans Office" w:hAnsi="BundesSans Office"/>
          <w:u w:val="single"/>
        </w:rPr>
      </w:pPr>
      <w:r w:rsidRPr="00460405">
        <w:rPr>
          <w:rFonts w:ascii="BundesSans Office" w:hAnsi="BundesSans Office"/>
        </w:rPr>
        <w:t xml:space="preserve">  </w:t>
      </w:r>
      <w:r w:rsidRPr="00460405">
        <w:rPr>
          <w:rFonts w:ascii="BundesSans Office" w:hAnsi="BundesSans Office"/>
        </w:rPr>
        <w:tab/>
      </w:r>
      <w:r w:rsidRPr="00460405">
        <w:rPr>
          <w:rFonts w:ascii="BundesSans Office" w:hAnsi="BundesSans Office"/>
        </w:rPr>
        <w:tab/>
        <w:t xml:space="preserve">     </w:t>
      </w:r>
      <w:r w:rsidRPr="00460405">
        <w:rPr>
          <w:rFonts w:ascii="BundesSans Office" w:hAnsi="BundesSans Office"/>
          <w:u w:val="single"/>
        </w:rPr>
        <w:t xml:space="preserve">O D E R        </w:t>
      </w:r>
    </w:p>
    <w:p w:rsidR="00392594" w:rsidRPr="00460405" w:rsidRDefault="00392594" w:rsidP="00392594">
      <w:pPr>
        <w:spacing w:after="120" w:line="360" w:lineRule="auto"/>
        <w:ind w:firstLine="708"/>
        <w:rPr>
          <w:rFonts w:ascii="BundesSans Office" w:hAnsi="BundesSans Office"/>
          <w:b/>
        </w:rPr>
      </w:pPr>
      <w:r w:rsidRPr="00460405">
        <w:rPr>
          <w:rFonts w:ascii="BundesSans Office" w:hAnsi="BundesSans Office"/>
          <w:b/>
        </w:rPr>
        <w:t>1.2 Kursvariante C2: Geteilter Online-Kurs</w:t>
      </w:r>
    </w:p>
    <w:p w:rsidR="00392594" w:rsidRPr="00460405" w:rsidRDefault="00392594" w:rsidP="00392594">
      <w:pPr>
        <w:pStyle w:val="Listenabsatz"/>
        <w:numPr>
          <w:ilvl w:val="0"/>
          <w:numId w:val="4"/>
        </w:numPr>
        <w:spacing w:after="120" w:line="360" w:lineRule="auto"/>
        <w:rPr>
          <w:rFonts w:ascii="BundesSans Office" w:hAnsi="BundesSans Office"/>
        </w:rPr>
      </w:pPr>
      <w:r w:rsidRPr="00460405">
        <w:rPr>
          <w:rFonts w:ascii="BundesSans Office" w:hAnsi="BundesSans Office"/>
        </w:rPr>
        <w:t>Anzahl der geplanten Unterrichtseinheiten:</w:t>
      </w:r>
    </w:p>
    <w:p w:rsidR="00392594" w:rsidRPr="005940AE" w:rsidRDefault="00392594" w:rsidP="00392594">
      <w:pPr>
        <w:pStyle w:val="Listenabsatz"/>
        <w:spacing w:after="120" w:line="360" w:lineRule="auto"/>
        <w:ind w:firstLine="360"/>
        <w:rPr>
          <w:rFonts w:ascii="BundesSans Office" w:hAnsi="BundesSans Office"/>
        </w:rPr>
      </w:pPr>
      <w:r w:rsidRPr="00460405">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rPr>
        <w:fldChar w:fldCharType="end"/>
      </w:r>
    </w:p>
    <w:p w:rsidR="00392594" w:rsidRPr="00460405" w:rsidRDefault="006566D6" w:rsidP="00392594">
      <w:pPr>
        <w:pStyle w:val="Listenabsatz"/>
        <w:numPr>
          <w:ilvl w:val="0"/>
          <w:numId w:val="4"/>
        </w:numPr>
        <w:spacing w:after="120" w:line="360" w:lineRule="auto"/>
        <w:rPr>
          <w:rFonts w:ascii="BundesSans Office" w:hAnsi="BundesSans Office"/>
        </w:rPr>
      </w:pPr>
      <w:r>
        <w:rPr>
          <w:rFonts w:ascii="BundesSans Office" w:hAnsi="BundesSans Office"/>
        </w:rPr>
        <w:t>Form des s</w:t>
      </w:r>
      <w:r w:rsidR="00392594" w:rsidRPr="00460405">
        <w:rPr>
          <w:rFonts w:ascii="BundesSans Office" w:hAnsi="BundesSans Office"/>
        </w:rPr>
        <w:t>ynchronen Lernens:</w:t>
      </w:r>
    </w:p>
    <w:p w:rsidR="00392594" w:rsidRPr="005940AE" w:rsidRDefault="0040572F" w:rsidP="00BF6759">
      <w:pPr>
        <w:pStyle w:val="Listenabsatz"/>
        <w:spacing w:after="120" w:line="360" w:lineRule="auto"/>
        <w:ind w:left="708" w:firstLine="360"/>
        <w:rPr>
          <w:rFonts w:ascii="BundesSans Office" w:hAnsi="BundesSans Office"/>
          <w:color w:val="000000" w:themeColor="text1"/>
        </w:rPr>
      </w:pPr>
      <w:sdt>
        <w:sdtPr>
          <w:rPr>
            <w:rFonts w:ascii="BundesSans Office" w:eastAsia="MS Gothic" w:hAnsi="BundesSans Office" w:cs="Segoe UI Symbol"/>
            <w:color w:val="000000" w:themeColor="text1"/>
          </w:rPr>
          <w:id w:val="1942330994"/>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Videokonferenzen</w:t>
      </w:r>
    </w:p>
    <w:p w:rsidR="00392594" w:rsidRPr="005940AE" w:rsidRDefault="0040572F" w:rsidP="00BF6759">
      <w:pPr>
        <w:pStyle w:val="Listenabsatz"/>
        <w:spacing w:after="120" w:line="360" w:lineRule="auto"/>
        <w:ind w:left="1068"/>
        <w:rPr>
          <w:rFonts w:ascii="BundesSans Office" w:hAnsi="BundesSans Office"/>
          <w:color w:val="000000" w:themeColor="text1"/>
          <w:lang w:val="en-US"/>
        </w:rPr>
      </w:pPr>
      <w:sdt>
        <w:sdtPr>
          <w:rPr>
            <w:rFonts w:ascii="BundesSans Office" w:hAnsi="BundesSans Office"/>
            <w:color w:val="000000" w:themeColor="text1"/>
            <w:lang w:val="en-US"/>
          </w:rPr>
          <w:id w:val="-354886326"/>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lang w:val="en-US"/>
            </w:rPr>
            <w:t>☐</w:t>
          </w:r>
        </w:sdtContent>
      </w:sdt>
      <w:r w:rsidR="00392594" w:rsidRPr="005940AE">
        <w:rPr>
          <w:rFonts w:ascii="BundesSans Office" w:hAnsi="BundesSans Office"/>
          <w:color w:val="000000" w:themeColor="text1"/>
          <w:lang w:val="en-US"/>
        </w:rPr>
        <w:t xml:space="preserve">   Lernportale bzw. Learning Management System </w:t>
      </w:r>
    </w:p>
    <w:p w:rsidR="00392594" w:rsidRPr="00460405" w:rsidRDefault="00392594" w:rsidP="00392594">
      <w:pPr>
        <w:pStyle w:val="Listenabsatz"/>
        <w:spacing w:after="120" w:line="240" w:lineRule="atLeast"/>
        <w:ind w:left="1068" w:firstLine="348"/>
        <w:rPr>
          <w:rFonts w:ascii="BundesSans Office" w:hAnsi="BundesSans Office"/>
          <w:color w:val="000000" w:themeColor="text1"/>
          <w:lang w:val="en-US"/>
        </w:rPr>
      </w:pPr>
      <w:r w:rsidRPr="00460405">
        <w:rPr>
          <w:rFonts w:ascii="BundesSans Office" w:hAnsi="BundesSans Office"/>
          <w:color w:val="000000" w:themeColor="text1"/>
          <w:lang w:val="en-US"/>
        </w:rPr>
        <w:t>(</w:t>
      </w:r>
      <w:proofErr w:type="gramStart"/>
      <w:r w:rsidRPr="00460405">
        <w:rPr>
          <w:rFonts w:ascii="BundesSans Office" w:hAnsi="BundesSans Office"/>
          <w:color w:val="000000" w:themeColor="text1"/>
          <w:lang w:val="en-US"/>
        </w:rPr>
        <w:t>z.B</w:t>
      </w:r>
      <w:proofErr w:type="gramEnd"/>
      <w:r w:rsidRPr="00460405">
        <w:rPr>
          <w:rFonts w:ascii="BundesSans Office" w:hAnsi="BundesSans Office"/>
          <w:color w:val="000000" w:themeColor="text1"/>
          <w:lang w:val="en-US"/>
        </w:rPr>
        <w:t>. Moodle, vhs.cloud)</w:t>
      </w:r>
    </w:p>
    <w:p w:rsidR="00392594" w:rsidRPr="005940AE" w:rsidRDefault="0040572F" w:rsidP="00392594">
      <w:pPr>
        <w:spacing w:after="120" w:line="240" w:lineRule="atLeast"/>
        <w:ind w:left="360" w:firstLine="708"/>
        <w:rPr>
          <w:rFonts w:ascii="BundesSans Office" w:hAnsi="BundesSans Office"/>
          <w:color w:val="000000" w:themeColor="text1"/>
        </w:rPr>
      </w:pPr>
      <w:sdt>
        <w:sdtPr>
          <w:rPr>
            <w:rFonts w:ascii="BundesSans Office" w:hAnsi="BundesSans Office"/>
            <w:color w:val="000000" w:themeColor="text1"/>
          </w:rPr>
          <w:id w:val="2131734622"/>
          <w14:checkbox>
            <w14:checked w14:val="0"/>
            <w14:checkedState w14:val="2612" w14:font="MS Gothic"/>
            <w14:uncheckedState w14:val="2610" w14:font="MS Gothic"/>
          </w14:checkbox>
        </w:sdtPr>
        <w:sdtEndPr/>
        <w:sdtContent>
          <w:r w:rsidR="00392594">
            <w:rPr>
              <w:rFonts w:ascii="MS Gothic" w:eastAsia="MS Gothic" w:hAnsi="MS Gothic" w:hint="eastAsia"/>
              <w:color w:val="000000" w:themeColor="text1"/>
            </w:rPr>
            <w:t>☐</w:t>
          </w:r>
        </w:sdtContent>
      </w:sdt>
      <w:r w:rsidR="00392594" w:rsidRPr="005940AE">
        <w:rPr>
          <w:rFonts w:ascii="BundesSans Office" w:hAnsi="BundesSans Office"/>
          <w:color w:val="000000" w:themeColor="text1"/>
        </w:rPr>
        <w:t xml:space="preserve">   Sonstiges:</w:t>
      </w:r>
    </w:p>
    <w:p w:rsidR="00392594" w:rsidRDefault="00BF6759" w:rsidP="00392594">
      <w:pPr>
        <w:spacing w:after="120" w:line="240" w:lineRule="atLeast"/>
        <w:ind w:left="360" w:firstLine="708"/>
        <w:rPr>
          <w:rFonts w:ascii="BundesSans Office" w:hAnsi="BundesSans Office"/>
          <w:color w:val="000000" w:themeColor="text1"/>
        </w:rPr>
      </w:pPr>
      <w:r>
        <w:rPr>
          <w:rFonts w:ascii="BundesSans Office" w:hAnsi="BundesSans Office"/>
          <w:color w:val="000000" w:themeColor="text1"/>
        </w:rPr>
        <w:t xml:space="preserve">        </w:t>
      </w:r>
      <w:r w:rsidR="00392594" w:rsidRPr="00460405">
        <w:rPr>
          <w:rFonts w:ascii="BundesSans Office" w:hAnsi="BundesSans Office"/>
          <w:color w:val="000000" w:themeColor="text1"/>
        </w:rPr>
        <w:fldChar w:fldCharType="begin">
          <w:ffData>
            <w:name w:val="Text97"/>
            <w:enabled/>
            <w:calcOnExit w:val="0"/>
            <w:textInput/>
          </w:ffData>
        </w:fldChar>
      </w:r>
      <w:r w:rsidR="00392594" w:rsidRPr="00460405">
        <w:rPr>
          <w:rFonts w:ascii="BundesSans Office" w:hAnsi="BundesSans Office"/>
          <w:color w:val="000000" w:themeColor="text1"/>
        </w:rPr>
        <w:instrText xml:space="preserve"> FORMTEXT </w:instrText>
      </w:r>
      <w:r w:rsidR="00392594" w:rsidRPr="00460405">
        <w:rPr>
          <w:rFonts w:ascii="BundesSans Office" w:hAnsi="BundesSans Office"/>
          <w:color w:val="000000" w:themeColor="text1"/>
        </w:rPr>
      </w:r>
      <w:r w:rsidR="00392594" w:rsidRPr="00460405">
        <w:rPr>
          <w:rFonts w:ascii="BundesSans Office" w:hAnsi="BundesSans Office"/>
          <w:color w:val="000000" w:themeColor="text1"/>
        </w:rPr>
        <w:fldChar w:fldCharType="separate"/>
      </w:r>
      <w:r w:rsidR="00392594" w:rsidRPr="00460405">
        <w:rPr>
          <w:rFonts w:ascii="BundesSans Office" w:hAnsi="BundesSans Office"/>
          <w:color w:val="000000" w:themeColor="text1"/>
        </w:rPr>
        <w:t> </w:t>
      </w:r>
      <w:r w:rsidR="00392594" w:rsidRPr="00460405">
        <w:rPr>
          <w:rFonts w:ascii="BundesSans Office" w:hAnsi="BundesSans Office"/>
          <w:color w:val="000000" w:themeColor="text1"/>
        </w:rPr>
        <w:t> </w:t>
      </w:r>
      <w:r w:rsidR="00392594" w:rsidRPr="00460405">
        <w:rPr>
          <w:rFonts w:ascii="BundesSans Office" w:hAnsi="BundesSans Office"/>
          <w:color w:val="000000" w:themeColor="text1"/>
        </w:rPr>
        <w:t> </w:t>
      </w:r>
      <w:r w:rsidR="00392594" w:rsidRPr="00460405">
        <w:rPr>
          <w:rFonts w:ascii="BundesSans Office" w:hAnsi="BundesSans Office"/>
          <w:color w:val="000000" w:themeColor="text1"/>
        </w:rPr>
        <w:t> </w:t>
      </w:r>
      <w:r w:rsidR="00392594" w:rsidRPr="00460405">
        <w:rPr>
          <w:rFonts w:ascii="BundesSans Office" w:hAnsi="BundesSans Office"/>
          <w:color w:val="000000" w:themeColor="text1"/>
        </w:rPr>
        <w:t> </w:t>
      </w:r>
      <w:r w:rsidR="00392594" w:rsidRPr="00460405">
        <w:rPr>
          <w:rFonts w:ascii="BundesSans Office" w:hAnsi="BundesSans Office"/>
          <w:color w:val="000000" w:themeColor="text1"/>
        </w:rPr>
        <w:fldChar w:fldCharType="end"/>
      </w:r>
    </w:p>
    <w:p w:rsidR="00413B8B" w:rsidRDefault="00413B8B" w:rsidP="00392594">
      <w:pPr>
        <w:spacing w:after="120" w:line="240" w:lineRule="atLeast"/>
        <w:ind w:left="360" w:firstLine="708"/>
        <w:rPr>
          <w:rFonts w:ascii="BundesSans Office" w:hAnsi="BundesSans Office"/>
          <w:color w:val="000000" w:themeColor="text1"/>
        </w:rPr>
      </w:pPr>
    </w:p>
    <w:p w:rsidR="00BF6759" w:rsidRPr="005940AE" w:rsidRDefault="00BF6759" w:rsidP="00392594">
      <w:pPr>
        <w:spacing w:after="120" w:line="240" w:lineRule="atLeast"/>
        <w:ind w:left="360" w:firstLine="708"/>
        <w:rPr>
          <w:rFonts w:ascii="BundesSans Office" w:hAnsi="BundesSans Office"/>
          <w:color w:val="000000" w:themeColor="text1"/>
        </w:rPr>
      </w:pPr>
    </w:p>
    <w:p w:rsidR="00392594" w:rsidRPr="00460405" w:rsidRDefault="00392594" w:rsidP="00392594">
      <w:pPr>
        <w:spacing w:line="240" w:lineRule="auto"/>
        <w:rPr>
          <w:rFonts w:ascii="BundesSans Office" w:hAnsi="BundesSans Office"/>
          <w:b/>
        </w:rPr>
      </w:pPr>
    </w:p>
    <w:p w:rsidR="00392594" w:rsidRPr="00460405" w:rsidRDefault="00392594" w:rsidP="00392594">
      <w:pPr>
        <w:pStyle w:val="Listenabsatz"/>
        <w:numPr>
          <w:ilvl w:val="0"/>
          <w:numId w:val="2"/>
        </w:numPr>
        <w:spacing w:after="120" w:line="240" w:lineRule="atLeast"/>
        <w:rPr>
          <w:rFonts w:ascii="BundesSans Office" w:hAnsi="BundesSans Office"/>
          <w:b/>
          <w:u w:val="single"/>
        </w:rPr>
      </w:pPr>
      <w:r w:rsidRPr="00460405">
        <w:rPr>
          <w:rFonts w:ascii="BundesSans Office" w:hAnsi="BundesSans Office"/>
          <w:b/>
          <w:u w:val="single"/>
        </w:rPr>
        <w:lastRenderedPageBreak/>
        <w:t xml:space="preserve">Asynchrones Lernen (max. </w:t>
      </w:r>
      <w:r w:rsidR="00BF6759">
        <w:rPr>
          <w:rFonts w:ascii="BundesSans Office" w:hAnsi="BundesSans Office"/>
          <w:b/>
          <w:u w:val="single"/>
        </w:rPr>
        <w:t>150</w:t>
      </w:r>
      <w:r w:rsidRPr="00460405">
        <w:rPr>
          <w:rFonts w:ascii="BundesSans Office" w:hAnsi="BundesSans Office"/>
          <w:b/>
          <w:u w:val="single"/>
        </w:rPr>
        <w:t xml:space="preserve"> UE) (mit offline- oder online-Material)</w:t>
      </w:r>
    </w:p>
    <w:p w:rsidR="00392594" w:rsidRPr="00460405" w:rsidRDefault="00392594" w:rsidP="00392594">
      <w:pPr>
        <w:pStyle w:val="Listenabsatz"/>
        <w:spacing w:after="120" w:line="240" w:lineRule="atLeast"/>
        <w:ind w:left="360"/>
        <w:rPr>
          <w:rFonts w:ascii="BundesSans Office" w:hAnsi="BundesSans Office"/>
        </w:rPr>
      </w:pPr>
    </w:p>
    <w:p w:rsidR="00392594" w:rsidRPr="00460405" w:rsidRDefault="00392594" w:rsidP="00392594">
      <w:pPr>
        <w:pStyle w:val="Listenabsatz"/>
        <w:numPr>
          <w:ilvl w:val="1"/>
          <w:numId w:val="2"/>
        </w:numPr>
        <w:spacing w:after="120" w:line="360" w:lineRule="auto"/>
        <w:ind w:left="1077" w:hanging="357"/>
        <w:rPr>
          <w:rFonts w:ascii="BundesSans Office" w:hAnsi="BundesSans Office"/>
        </w:rPr>
      </w:pPr>
      <w:r w:rsidRPr="00460405">
        <w:rPr>
          <w:rFonts w:ascii="BundesSans Office" w:hAnsi="BundesSans Office"/>
        </w:rPr>
        <w:t>Anzahl der geplanten Unterrichtseinheiten:</w:t>
      </w:r>
    </w:p>
    <w:p w:rsidR="00392594" w:rsidRPr="005940AE" w:rsidRDefault="00392594" w:rsidP="00392594">
      <w:pPr>
        <w:pStyle w:val="Listenabsatz"/>
        <w:spacing w:after="120" w:line="360" w:lineRule="auto"/>
        <w:ind w:firstLine="348"/>
        <w:rPr>
          <w:rFonts w:ascii="BundesSans Office" w:hAnsi="BundesSans Office"/>
        </w:rPr>
      </w:pPr>
      <w:r w:rsidRPr="00460405">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rPr>
        <w:fldChar w:fldCharType="end"/>
      </w:r>
    </w:p>
    <w:p w:rsidR="00392594" w:rsidRPr="00460405" w:rsidRDefault="00392594" w:rsidP="00392594">
      <w:pPr>
        <w:pStyle w:val="Listenabsatz"/>
        <w:numPr>
          <w:ilvl w:val="1"/>
          <w:numId w:val="2"/>
        </w:numPr>
        <w:spacing w:after="120" w:line="240" w:lineRule="atLeast"/>
        <w:rPr>
          <w:rFonts w:ascii="BundesSans Office" w:hAnsi="BundesSans Office"/>
        </w:rPr>
      </w:pPr>
      <w:r w:rsidRPr="00460405">
        <w:rPr>
          <w:rFonts w:ascii="BundesSans Office" w:hAnsi="BundesSans Office"/>
        </w:rPr>
        <w:t>Form des asynchronen Lernens:</w:t>
      </w:r>
    </w:p>
    <w:p w:rsidR="00392594" w:rsidRPr="00460405" w:rsidRDefault="0040572F" w:rsidP="00392594">
      <w:pPr>
        <w:spacing w:after="120" w:line="240" w:lineRule="atLeast"/>
        <w:ind w:firstLine="708"/>
        <w:rPr>
          <w:rFonts w:ascii="BundesSans Office" w:hAnsi="BundesSans Office"/>
          <w:lang w:val="en-US"/>
        </w:rPr>
      </w:pPr>
      <w:sdt>
        <w:sdtPr>
          <w:rPr>
            <w:rFonts w:ascii="BundesSans Office" w:eastAsia="MS Gothic" w:hAnsi="BundesSans Office" w:cs="Segoe UI Symbol"/>
            <w:color w:val="000000" w:themeColor="text1"/>
            <w:lang w:val="en-US"/>
          </w:rPr>
          <w:id w:val="227742803"/>
          <w14:checkbox>
            <w14:checked w14:val="0"/>
            <w14:checkedState w14:val="2612" w14:font="MS Gothic"/>
            <w14:uncheckedState w14:val="2610" w14:font="MS Gothic"/>
          </w14:checkbox>
        </w:sdtPr>
        <w:sdtEndPr/>
        <w:sdtContent>
          <w:r w:rsidR="00392594">
            <w:rPr>
              <w:rFonts w:ascii="MS Gothic" w:eastAsia="MS Gothic" w:hAnsi="MS Gothic" w:cs="Segoe UI Symbol" w:hint="eastAsia"/>
              <w:color w:val="000000" w:themeColor="text1"/>
              <w:lang w:val="en-US"/>
            </w:rPr>
            <w:t>☐</w:t>
          </w:r>
        </w:sdtContent>
      </w:sdt>
      <w:r w:rsidR="00392594" w:rsidRPr="005940AE">
        <w:rPr>
          <w:rFonts w:ascii="BundesSans Office" w:hAnsi="BundesSans Office"/>
          <w:color w:val="000000" w:themeColor="text1"/>
          <w:lang w:val="en-US"/>
        </w:rPr>
        <w:t xml:space="preserve">  Lernportale bzw. Learning Management System (z.B. Moodle, vhs.cloud)</w:t>
      </w:r>
    </w:p>
    <w:p w:rsidR="00392594" w:rsidRPr="00460405" w:rsidRDefault="0040572F"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24830573"/>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Video- bzw. Telefonkonferenzen</w:t>
      </w:r>
    </w:p>
    <w:p w:rsidR="00392594" w:rsidRPr="005940AE" w:rsidRDefault="0040572F"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634340292"/>
          <w14:checkbox>
            <w14:checked w14:val="0"/>
            <w14:checkedState w14:val="2612" w14:font="MS Gothic"/>
            <w14:uncheckedState w14:val="2610" w14:font="MS Gothic"/>
          </w14:checkbox>
        </w:sdtPr>
        <w:sdtEndPr/>
        <w:sdtContent>
          <w:r w:rsidR="00392594" w:rsidRPr="005940AE">
            <w:rPr>
              <w:rFonts w:ascii="Segoe UI Symbol" w:hAnsi="Segoe UI Symbol" w:cs="Segoe UI Symbol"/>
              <w:color w:val="000000" w:themeColor="text1"/>
            </w:rPr>
            <w:t>☐</w:t>
          </w:r>
        </w:sdtContent>
      </w:sdt>
      <w:r w:rsidR="00392594" w:rsidRPr="005940AE">
        <w:rPr>
          <w:rFonts w:ascii="BundesSans Office" w:hAnsi="BundesSans Office"/>
          <w:color w:val="000000" w:themeColor="text1"/>
        </w:rPr>
        <w:t xml:space="preserve">  Soziale Medien/Netzwerke</w:t>
      </w:r>
    </w:p>
    <w:p w:rsidR="00392594" w:rsidRPr="00460405" w:rsidRDefault="0040572F" w:rsidP="00392594">
      <w:pPr>
        <w:spacing w:after="120" w:line="240" w:lineRule="atLeast"/>
        <w:ind w:left="708"/>
        <w:rPr>
          <w:rFonts w:ascii="BundesSans Office" w:hAnsi="BundesSans Office"/>
          <w:color w:val="000000" w:themeColor="text1"/>
        </w:rPr>
      </w:pPr>
      <w:sdt>
        <w:sdtPr>
          <w:rPr>
            <w:rFonts w:ascii="BundesSans Office" w:hAnsi="BundesSans Office"/>
            <w:color w:val="000000" w:themeColor="text1"/>
          </w:rPr>
          <w:id w:val="-1147588749"/>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Online-Selbstlernmöglichkeiten </w:t>
      </w:r>
    </w:p>
    <w:p w:rsidR="00392594" w:rsidRPr="00460405" w:rsidRDefault="00392594" w:rsidP="00392594">
      <w:pPr>
        <w:spacing w:after="120" w:line="240" w:lineRule="atLeast"/>
        <w:rPr>
          <w:rFonts w:ascii="BundesSans Office" w:hAnsi="BundesSans Office"/>
          <w:color w:val="000000" w:themeColor="text1"/>
        </w:rPr>
      </w:pPr>
      <w:r>
        <w:rPr>
          <w:rFonts w:ascii="BundesSans Office" w:hAnsi="BundesSans Office"/>
          <w:color w:val="000000" w:themeColor="text1"/>
        </w:rPr>
        <w:t xml:space="preserve">                    </w:t>
      </w:r>
      <w:r w:rsidRPr="00460405">
        <w:rPr>
          <w:rFonts w:ascii="BundesSans Office" w:hAnsi="BundesSans Office"/>
          <w:color w:val="000000" w:themeColor="text1"/>
        </w:rPr>
        <w:t xml:space="preserve">(z.B. Erklär-/Lernvideos, Lernspiele, Online-Übungen, Podcasts) </w:t>
      </w:r>
    </w:p>
    <w:p w:rsidR="00392594" w:rsidRPr="005940AE" w:rsidRDefault="0040572F"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1393042947"/>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Offlinebetreuung bzw. Offline-Materialien</w:t>
      </w:r>
    </w:p>
    <w:p w:rsidR="00392594" w:rsidRPr="005940AE" w:rsidRDefault="0040572F"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739211444"/>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Sonstiges:</w:t>
      </w:r>
    </w:p>
    <w:p w:rsidR="00392594" w:rsidRPr="005940AE" w:rsidRDefault="00392594" w:rsidP="00392594">
      <w:pPr>
        <w:spacing w:after="120" w:line="240" w:lineRule="atLeast"/>
        <w:ind w:left="360" w:firstLine="708"/>
        <w:rPr>
          <w:rFonts w:ascii="BundesSans Office" w:hAnsi="BundesSans Office"/>
          <w:color w:val="000000" w:themeColor="text1"/>
        </w:rPr>
      </w:pPr>
      <w:r w:rsidRPr="00460405">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fldChar w:fldCharType="end"/>
      </w:r>
    </w:p>
    <w:p w:rsidR="00392594" w:rsidRPr="00460405" w:rsidRDefault="00392594" w:rsidP="00392594">
      <w:pPr>
        <w:pStyle w:val="Listenabsatz"/>
        <w:spacing w:after="120" w:line="240" w:lineRule="atLeast"/>
        <w:ind w:left="1080"/>
        <w:rPr>
          <w:rFonts w:ascii="BundesSans Office" w:hAnsi="BundesSans Office"/>
        </w:rPr>
      </w:pPr>
    </w:p>
    <w:p w:rsidR="00392594" w:rsidRPr="00460405" w:rsidRDefault="00392594" w:rsidP="00392594">
      <w:pPr>
        <w:pStyle w:val="Listenabsatz"/>
        <w:numPr>
          <w:ilvl w:val="1"/>
          <w:numId w:val="2"/>
        </w:numPr>
        <w:spacing w:after="120" w:line="240" w:lineRule="atLeast"/>
        <w:rPr>
          <w:rFonts w:ascii="BundesSans Office" w:hAnsi="BundesSans Office"/>
        </w:rPr>
      </w:pPr>
      <w:r w:rsidRPr="00460405">
        <w:rPr>
          <w:rFonts w:ascii="BundesSans Office" w:hAnsi="BundesSans Office"/>
        </w:rPr>
        <w:t>Erläuterung, wie die Betreuung der Teilnehmenden sichergestellt wird:</w:t>
      </w:r>
    </w:p>
    <w:p w:rsidR="00392594" w:rsidRPr="005940AE" w:rsidRDefault="00392594" w:rsidP="00392594">
      <w:pPr>
        <w:spacing w:after="120" w:line="240" w:lineRule="atLeast"/>
        <w:ind w:left="708" w:firstLine="360"/>
        <w:rPr>
          <w:rFonts w:ascii="BundesSans Office" w:hAnsi="BundesSans Office"/>
          <w:color w:val="000000" w:themeColor="text1"/>
        </w:rPr>
      </w:pPr>
      <w:r w:rsidRPr="005940AE">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5940AE">
        <w:rPr>
          <w:rFonts w:ascii="BundesSans Office" w:hAnsi="BundesSans Office"/>
          <w:color w:val="000000" w:themeColor="text1"/>
        </w:rPr>
      </w:r>
      <w:r w:rsidRPr="005940AE">
        <w:rPr>
          <w:rFonts w:ascii="BundesSans Office" w:hAnsi="BundesSans Office"/>
          <w:color w:val="000000" w:themeColor="text1"/>
        </w:rPr>
        <w:fldChar w:fldCharType="separate"/>
      </w:r>
      <w:r w:rsidRPr="00460405">
        <w:rPr>
          <w:rFonts w:ascii="BundesSans Office" w:hAnsi="BundesSans Office"/>
        </w:rPr>
        <w:t> </w:t>
      </w:r>
      <w:r w:rsidRPr="00460405">
        <w:rPr>
          <w:rFonts w:ascii="BundesSans Office" w:hAnsi="BundesSans Office"/>
        </w:rPr>
        <w:t> </w:t>
      </w:r>
      <w:r w:rsidRPr="00460405">
        <w:rPr>
          <w:rFonts w:ascii="BundesSans Office" w:hAnsi="BundesSans Office"/>
        </w:rPr>
        <w:t> </w:t>
      </w:r>
      <w:r w:rsidRPr="00460405">
        <w:rPr>
          <w:rFonts w:ascii="BundesSans Office" w:hAnsi="BundesSans Office"/>
        </w:rPr>
        <w:t> </w:t>
      </w:r>
      <w:r w:rsidRPr="00460405">
        <w:rPr>
          <w:rFonts w:ascii="BundesSans Office" w:hAnsi="BundesSans Office"/>
        </w:rPr>
        <w:t> </w:t>
      </w:r>
      <w:r w:rsidRPr="005940AE">
        <w:rPr>
          <w:rFonts w:ascii="BundesSans Office" w:hAnsi="BundesSans Office"/>
          <w:color w:val="000000" w:themeColor="text1"/>
        </w:rPr>
        <w:fldChar w:fldCharType="end"/>
      </w:r>
    </w:p>
    <w:p w:rsidR="00392594" w:rsidRDefault="00392594" w:rsidP="00392594">
      <w:pPr>
        <w:pStyle w:val="Listenabsatz"/>
        <w:spacing w:after="120" w:line="240" w:lineRule="atLeast"/>
        <w:ind w:firstLine="348"/>
        <w:rPr>
          <w:rFonts w:ascii="BundesSans Office" w:hAnsi="BundesSans Office"/>
        </w:rPr>
      </w:pPr>
    </w:p>
    <w:p w:rsidR="00392594" w:rsidRPr="00460405" w:rsidRDefault="00392594" w:rsidP="00392594">
      <w:pPr>
        <w:pStyle w:val="Listenabsatz"/>
        <w:spacing w:after="120" w:line="240" w:lineRule="atLeast"/>
        <w:ind w:firstLine="348"/>
        <w:rPr>
          <w:rFonts w:ascii="BundesSans Office" w:hAnsi="BundesSans Office"/>
        </w:rPr>
      </w:pPr>
    </w:p>
    <w:p w:rsidR="00392594" w:rsidRPr="00147B74" w:rsidRDefault="00392594" w:rsidP="00392594">
      <w:pPr>
        <w:pStyle w:val="Listenabsatz"/>
        <w:numPr>
          <w:ilvl w:val="0"/>
          <w:numId w:val="8"/>
        </w:numPr>
        <w:spacing w:line="240" w:lineRule="auto"/>
        <w:rPr>
          <w:rFonts w:ascii="BundesSans Office" w:hAnsi="BundesSans Office"/>
          <w:b/>
        </w:rPr>
      </w:pPr>
      <w:r w:rsidRPr="00147B74">
        <w:rPr>
          <w:rFonts w:ascii="BundesSans Office" w:hAnsi="BundesSans Office"/>
          <w:b/>
        </w:rPr>
        <w:t>Pandemie-Zulage</w:t>
      </w:r>
    </w:p>
    <w:p w:rsidR="00392594" w:rsidRPr="00147B74" w:rsidRDefault="00392594" w:rsidP="00392594">
      <w:pPr>
        <w:pStyle w:val="Listenabsatz"/>
        <w:spacing w:after="0"/>
        <w:jc w:val="both"/>
        <w:rPr>
          <w:rFonts w:ascii="BundesSans Regular" w:hAnsi="BundesSans Regular"/>
        </w:rPr>
      </w:pPr>
    </w:p>
    <w:p w:rsidR="00392594" w:rsidRPr="00147B74" w:rsidRDefault="00392594" w:rsidP="00392594">
      <w:pPr>
        <w:spacing w:after="0"/>
        <w:jc w:val="both"/>
        <w:rPr>
          <w:rFonts w:ascii="BundesSans Office" w:hAnsi="BundesSans Office"/>
        </w:rPr>
      </w:pPr>
      <w:r w:rsidRPr="00147B74">
        <w:rPr>
          <w:rFonts w:ascii="BundesSans Office" w:hAnsi="BundesSans Office"/>
        </w:rPr>
        <w:t xml:space="preserve">In allen drei Kursdurchführungsvarianten können pandemiebedingte Mehraufwände mit einer Pauschale in Höhe von 1.800 Euro pro vollständig abgeschlossenen Kurs (300 UE) kompensiert werden. Mit dieser Pauschale sind alle pandemiebedingten Mehraufwände abschließend abgegolten, sie können also nicht an anderer Stelle geltend gemacht werden. </w:t>
      </w:r>
    </w:p>
    <w:p w:rsidR="00392594" w:rsidRPr="00147B74" w:rsidRDefault="00392594" w:rsidP="00392594">
      <w:pPr>
        <w:spacing w:after="0"/>
        <w:jc w:val="both"/>
        <w:rPr>
          <w:rFonts w:ascii="BundesSans Office" w:hAnsi="BundesSans Office"/>
        </w:rPr>
      </w:pPr>
    </w:p>
    <w:p w:rsidR="00392594" w:rsidRPr="00147B74" w:rsidRDefault="00392594" w:rsidP="00392594">
      <w:pPr>
        <w:spacing w:after="0"/>
        <w:jc w:val="both"/>
        <w:rPr>
          <w:rFonts w:ascii="BundesSans Office" w:hAnsi="BundesSans Office"/>
          <w:b/>
        </w:rPr>
      </w:pPr>
      <w:r w:rsidRPr="00147B74">
        <w:rPr>
          <w:rFonts w:ascii="BundesSans Office" w:hAnsi="BundesSans Office"/>
        </w:rPr>
        <w:t xml:space="preserve">Eine Pandemie-Zulage kann nur genehmigt werden, wenn durch die </w:t>
      </w:r>
      <w:r w:rsidRPr="00147B74">
        <w:rPr>
          <w:rFonts w:ascii="BundesSans Office" w:hAnsi="BundesSans Office"/>
          <w:color w:val="000000" w:themeColor="text1"/>
        </w:rPr>
        <w:t xml:space="preserve">SARS-CoV-2-Pandemie Mehraufwände entstanden sind </w:t>
      </w:r>
      <w:r w:rsidRPr="00147B74">
        <w:rPr>
          <w:rFonts w:ascii="BundesSans Office" w:hAnsi="BundesSans Office"/>
          <w:b/>
          <w:color w:val="000000" w:themeColor="text1"/>
          <w:u w:val="single"/>
        </w:rPr>
        <w:t xml:space="preserve">und </w:t>
      </w:r>
      <w:r w:rsidRPr="00147B74">
        <w:rPr>
          <w:rFonts w:ascii="BundesSans Office" w:hAnsi="BundesSans Office"/>
          <w:color w:val="000000" w:themeColor="text1"/>
        </w:rPr>
        <w:t xml:space="preserve">bei der Kursdurchführung im Präsenzformat ein </w:t>
      </w:r>
      <w:r w:rsidRPr="00147B74">
        <w:rPr>
          <w:rFonts w:ascii="BundesSans Office" w:hAnsi="BundesSans Office"/>
        </w:rPr>
        <w:t>Mindestabstand von 1,5 Metern zwischen den Teilnehmenden eingehalten wird</w:t>
      </w:r>
      <w:r w:rsidRPr="00147B74">
        <w:rPr>
          <w:rFonts w:ascii="BundesSans Office" w:hAnsi="BundesSans Office"/>
          <w:b/>
        </w:rPr>
        <w:t>.</w:t>
      </w:r>
    </w:p>
    <w:p w:rsidR="00392594" w:rsidRPr="00147B74" w:rsidRDefault="00392594" w:rsidP="00392594">
      <w:pPr>
        <w:spacing w:after="0"/>
        <w:jc w:val="both"/>
        <w:rPr>
          <w:rFonts w:ascii="BundesSans Office" w:hAnsi="BundesSans Office"/>
          <w:b/>
        </w:rPr>
      </w:pPr>
    </w:p>
    <w:p w:rsidR="00392594" w:rsidRPr="00147B74" w:rsidRDefault="0040572F" w:rsidP="00392594">
      <w:pPr>
        <w:spacing w:after="0" w:line="240" w:lineRule="auto"/>
        <w:jc w:val="both"/>
        <w:rPr>
          <w:rFonts w:ascii="BundesSans Office" w:hAnsi="BundesSans Office"/>
          <w:color w:val="000000" w:themeColor="text1"/>
        </w:rPr>
      </w:pPr>
      <w:sdt>
        <w:sdtPr>
          <w:rPr>
            <w:rFonts w:ascii="BundesSans Office" w:hAnsi="BundesSans Office"/>
            <w:color w:val="000000" w:themeColor="text1"/>
          </w:rPr>
          <w:id w:val="-1377542460"/>
          <w14:checkbox>
            <w14:checked w14:val="0"/>
            <w14:checkedState w14:val="2612" w14:font="MS Gothic"/>
            <w14:uncheckedState w14:val="2610" w14:font="MS Gothic"/>
          </w14:checkbox>
        </w:sdtPr>
        <w:sdtEndPr/>
        <w:sdtContent>
          <w:r w:rsidR="00392594" w:rsidRPr="00147B74">
            <w:rPr>
              <w:rFonts w:ascii="MS Gothic" w:eastAsia="MS Gothic" w:hAnsi="MS Gothic" w:hint="eastAsia"/>
              <w:color w:val="000000" w:themeColor="text1"/>
            </w:rPr>
            <w:t>☐</w:t>
          </w:r>
        </w:sdtContent>
      </w:sdt>
      <w:r w:rsidR="00BF6759">
        <w:rPr>
          <w:rFonts w:ascii="BundesSans Office" w:hAnsi="BundesSans Office"/>
          <w:color w:val="000000" w:themeColor="text1"/>
        </w:rPr>
        <w:t xml:space="preserve"> </w:t>
      </w:r>
      <w:r w:rsidR="00392594" w:rsidRPr="00147B74">
        <w:rPr>
          <w:rFonts w:ascii="BundesSans Office" w:hAnsi="BundesSans Office"/>
          <w:color w:val="000000" w:themeColor="text1"/>
        </w:rPr>
        <w:t xml:space="preserve">Hiermit wird für folgende Kurse eine Pandemie-Zulage beantragt: </w:t>
      </w:r>
    </w:p>
    <w:p w:rsidR="00392594" w:rsidRPr="00147B74" w:rsidRDefault="00392594" w:rsidP="00392594">
      <w:pPr>
        <w:spacing w:after="0" w:line="240" w:lineRule="auto"/>
        <w:jc w:val="both"/>
        <w:rPr>
          <w:rFonts w:ascii="BundesSans Office" w:hAnsi="BundesSans Office"/>
          <w:color w:val="000000" w:themeColor="text1"/>
        </w:rPr>
      </w:pPr>
    </w:p>
    <w:p w:rsidR="00392594" w:rsidRPr="00147B74" w:rsidRDefault="00392594" w:rsidP="00392594">
      <w:pPr>
        <w:spacing w:line="240" w:lineRule="auto"/>
        <w:jc w:val="both"/>
        <w:rPr>
          <w:rFonts w:ascii="BundesSans Office" w:hAnsi="BundesSans Office"/>
          <w:color w:val="000000" w:themeColor="text1"/>
        </w:rPr>
      </w:pPr>
      <w:r w:rsidRPr="00147B74">
        <w:rPr>
          <w:rFonts w:ascii="BundesSans Office" w:hAnsi="BundesSans Office"/>
          <w:color w:val="000000" w:themeColor="text1"/>
        </w:rPr>
        <w:t xml:space="preserve">Kursnummer: </w:t>
      </w:r>
      <w:r w:rsidRPr="00147B74">
        <w:rPr>
          <w:rFonts w:ascii="BundesSans Office" w:hAnsi="BundesSans Office"/>
          <w:color w:val="000000" w:themeColor="text1"/>
        </w:rPr>
        <w:fldChar w:fldCharType="begin">
          <w:ffData>
            <w:name w:val=""/>
            <w:enabled/>
            <w:calcOnExit w:val="0"/>
            <w:textInput>
              <w:type w:val="date"/>
            </w:textInput>
          </w:ffData>
        </w:fldChar>
      </w:r>
      <w:r w:rsidRPr="00147B74">
        <w:rPr>
          <w:rFonts w:ascii="BundesSans Office" w:hAnsi="BundesSans Office"/>
          <w:color w:val="000000" w:themeColor="text1"/>
        </w:rPr>
        <w:instrText xml:space="preserve"> FORMTEXT </w:instrText>
      </w:r>
      <w:r w:rsidRPr="00147B74">
        <w:rPr>
          <w:rFonts w:ascii="BundesSans Office" w:hAnsi="BundesSans Office"/>
          <w:color w:val="000000" w:themeColor="text1"/>
        </w:rPr>
      </w:r>
      <w:r w:rsidRPr="00147B74">
        <w:rPr>
          <w:rFonts w:ascii="BundesSans Office" w:hAnsi="BundesSans Office"/>
          <w:color w:val="000000" w:themeColor="text1"/>
        </w:rPr>
        <w:fldChar w:fldCharType="separate"/>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color w:val="000000" w:themeColor="text1"/>
        </w:rPr>
        <w:fldChar w:fldCharType="end"/>
      </w:r>
      <w:r w:rsidRPr="00147B74">
        <w:rPr>
          <w:rFonts w:ascii="BundesSans Office" w:hAnsi="BundesSans Office"/>
          <w:color w:val="000000" w:themeColor="text1"/>
        </w:rPr>
        <w:tab/>
      </w:r>
      <w:r w:rsidRPr="00147B74">
        <w:rPr>
          <w:rFonts w:ascii="BundesSans Office" w:hAnsi="BundesSans Office"/>
          <w:color w:val="000000" w:themeColor="text1"/>
        </w:rPr>
        <w:tab/>
      </w:r>
      <w:r w:rsidRPr="00147B74">
        <w:rPr>
          <w:rFonts w:ascii="BundesSans Office" w:hAnsi="BundesSans Office"/>
          <w:color w:val="000000" w:themeColor="text1"/>
        </w:rPr>
        <w:tab/>
        <w:t xml:space="preserve">Kursnummer: </w:t>
      </w:r>
      <w:r w:rsidRPr="00147B74">
        <w:rPr>
          <w:rFonts w:ascii="BundesSans Office" w:hAnsi="BundesSans Office"/>
          <w:color w:val="000000" w:themeColor="text1"/>
        </w:rPr>
        <w:fldChar w:fldCharType="begin">
          <w:ffData>
            <w:name w:val=""/>
            <w:enabled/>
            <w:calcOnExit w:val="0"/>
            <w:textInput>
              <w:type w:val="date"/>
            </w:textInput>
          </w:ffData>
        </w:fldChar>
      </w:r>
      <w:r w:rsidRPr="00147B74">
        <w:rPr>
          <w:rFonts w:ascii="BundesSans Office" w:hAnsi="BundesSans Office"/>
          <w:color w:val="000000" w:themeColor="text1"/>
        </w:rPr>
        <w:instrText xml:space="preserve"> FORMTEXT </w:instrText>
      </w:r>
      <w:r w:rsidRPr="00147B74">
        <w:rPr>
          <w:rFonts w:ascii="BundesSans Office" w:hAnsi="BundesSans Office"/>
          <w:color w:val="000000" w:themeColor="text1"/>
        </w:rPr>
      </w:r>
      <w:r w:rsidRPr="00147B74">
        <w:rPr>
          <w:rFonts w:ascii="BundesSans Office" w:hAnsi="BundesSans Office"/>
          <w:color w:val="000000" w:themeColor="text1"/>
        </w:rPr>
        <w:fldChar w:fldCharType="separate"/>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color w:val="000000" w:themeColor="text1"/>
        </w:rPr>
        <w:fldChar w:fldCharType="end"/>
      </w:r>
    </w:p>
    <w:p w:rsidR="00392594" w:rsidRPr="00147B74" w:rsidRDefault="00392594" w:rsidP="00392594">
      <w:pPr>
        <w:spacing w:line="240" w:lineRule="auto"/>
        <w:jc w:val="both"/>
        <w:rPr>
          <w:rFonts w:ascii="BundesSans Office" w:hAnsi="BundesSans Office"/>
          <w:color w:val="000000" w:themeColor="text1"/>
        </w:rPr>
      </w:pPr>
      <w:r w:rsidRPr="00147B74">
        <w:rPr>
          <w:rFonts w:ascii="BundesSans Office" w:hAnsi="BundesSans Office"/>
          <w:color w:val="000000" w:themeColor="text1"/>
        </w:rPr>
        <w:t xml:space="preserve">Kursnummer: </w:t>
      </w:r>
      <w:r w:rsidRPr="00147B74">
        <w:rPr>
          <w:rFonts w:ascii="BundesSans Office" w:hAnsi="BundesSans Office"/>
          <w:color w:val="000000" w:themeColor="text1"/>
        </w:rPr>
        <w:fldChar w:fldCharType="begin">
          <w:ffData>
            <w:name w:val=""/>
            <w:enabled/>
            <w:calcOnExit w:val="0"/>
            <w:textInput>
              <w:type w:val="date"/>
            </w:textInput>
          </w:ffData>
        </w:fldChar>
      </w:r>
      <w:r w:rsidRPr="00147B74">
        <w:rPr>
          <w:rFonts w:ascii="BundesSans Office" w:hAnsi="BundesSans Office"/>
          <w:color w:val="000000" w:themeColor="text1"/>
        </w:rPr>
        <w:instrText xml:space="preserve"> FORMTEXT </w:instrText>
      </w:r>
      <w:r w:rsidRPr="00147B74">
        <w:rPr>
          <w:rFonts w:ascii="BundesSans Office" w:hAnsi="BundesSans Office"/>
          <w:color w:val="000000" w:themeColor="text1"/>
        </w:rPr>
      </w:r>
      <w:r w:rsidRPr="00147B74">
        <w:rPr>
          <w:rFonts w:ascii="BundesSans Office" w:hAnsi="BundesSans Office"/>
          <w:color w:val="000000" w:themeColor="text1"/>
        </w:rPr>
        <w:fldChar w:fldCharType="separate"/>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color w:val="000000" w:themeColor="text1"/>
        </w:rPr>
        <w:fldChar w:fldCharType="end"/>
      </w:r>
      <w:r w:rsidRPr="00147B74">
        <w:rPr>
          <w:rFonts w:ascii="BundesSans Office" w:hAnsi="BundesSans Office"/>
          <w:color w:val="000000" w:themeColor="text1"/>
        </w:rPr>
        <w:t xml:space="preserve"> </w:t>
      </w:r>
      <w:r w:rsidRPr="00147B74">
        <w:rPr>
          <w:rFonts w:ascii="BundesSans Office" w:hAnsi="BundesSans Office"/>
          <w:color w:val="000000" w:themeColor="text1"/>
        </w:rPr>
        <w:tab/>
      </w:r>
      <w:r w:rsidRPr="00147B74">
        <w:rPr>
          <w:rFonts w:ascii="BundesSans Office" w:hAnsi="BundesSans Office"/>
          <w:color w:val="000000" w:themeColor="text1"/>
        </w:rPr>
        <w:tab/>
      </w:r>
      <w:r w:rsidRPr="00147B74">
        <w:rPr>
          <w:rFonts w:ascii="BundesSans Office" w:hAnsi="BundesSans Office"/>
          <w:color w:val="000000" w:themeColor="text1"/>
        </w:rPr>
        <w:tab/>
        <w:t xml:space="preserve">Kursnummer: </w:t>
      </w:r>
      <w:r w:rsidRPr="00147B74">
        <w:rPr>
          <w:rFonts w:ascii="BundesSans Office" w:hAnsi="BundesSans Office"/>
          <w:color w:val="000000" w:themeColor="text1"/>
        </w:rPr>
        <w:fldChar w:fldCharType="begin">
          <w:ffData>
            <w:name w:val=""/>
            <w:enabled/>
            <w:calcOnExit w:val="0"/>
            <w:textInput>
              <w:type w:val="date"/>
            </w:textInput>
          </w:ffData>
        </w:fldChar>
      </w:r>
      <w:r w:rsidRPr="00147B74">
        <w:rPr>
          <w:rFonts w:ascii="BundesSans Office" w:hAnsi="BundesSans Office"/>
          <w:color w:val="000000" w:themeColor="text1"/>
        </w:rPr>
        <w:instrText xml:space="preserve"> FORMTEXT </w:instrText>
      </w:r>
      <w:r w:rsidRPr="00147B74">
        <w:rPr>
          <w:rFonts w:ascii="BundesSans Office" w:hAnsi="BundesSans Office"/>
          <w:color w:val="000000" w:themeColor="text1"/>
        </w:rPr>
      </w:r>
      <w:r w:rsidRPr="00147B74">
        <w:rPr>
          <w:rFonts w:ascii="BundesSans Office" w:hAnsi="BundesSans Office"/>
          <w:color w:val="000000" w:themeColor="text1"/>
        </w:rPr>
        <w:fldChar w:fldCharType="separate"/>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color w:val="000000" w:themeColor="text1"/>
        </w:rPr>
        <w:fldChar w:fldCharType="end"/>
      </w:r>
    </w:p>
    <w:p w:rsidR="00392594" w:rsidRPr="00147B74" w:rsidRDefault="00392594" w:rsidP="00392594">
      <w:pPr>
        <w:spacing w:line="240" w:lineRule="auto"/>
        <w:jc w:val="both"/>
        <w:rPr>
          <w:rFonts w:ascii="BundesSans Office" w:hAnsi="BundesSans Office"/>
          <w:color w:val="000000" w:themeColor="text1"/>
        </w:rPr>
      </w:pPr>
    </w:p>
    <w:p w:rsidR="00392594" w:rsidRPr="00147B74" w:rsidRDefault="0040572F" w:rsidP="00392594">
      <w:pPr>
        <w:spacing w:line="240" w:lineRule="auto"/>
        <w:jc w:val="both"/>
        <w:rPr>
          <w:rFonts w:ascii="BundesSans Office" w:hAnsi="BundesSans Office"/>
          <w:color w:val="000000" w:themeColor="text1"/>
        </w:rPr>
      </w:pPr>
      <w:sdt>
        <w:sdtPr>
          <w:rPr>
            <w:rFonts w:ascii="BundesSans Office" w:hAnsi="BundesSans Office"/>
            <w:color w:val="000000" w:themeColor="text1"/>
          </w:rPr>
          <w:id w:val="-1973358413"/>
          <w14:checkbox>
            <w14:checked w14:val="0"/>
            <w14:checkedState w14:val="2612" w14:font="MS Gothic"/>
            <w14:uncheckedState w14:val="2610" w14:font="MS Gothic"/>
          </w14:checkbox>
        </w:sdtPr>
        <w:sdtEndPr/>
        <w:sdtContent>
          <w:r w:rsidR="00392594" w:rsidRPr="00147B74">
            <w:rPr>
              <w:rFonts w:ascii="MS Gothic" w:eastAsia="MS Gothic" w:hAnsi="MS Gothic" w:hint="eastAsia"/>
              <w:color w:val="000000" w:themeColor="text1"/>
            </w:rPr>
            <w:t>☐</w:t>
          </w:r>
        </w:sdtContent>
      </w:sdt>
      <w:r w:rsidR="00392594" w:rsidRPr="00147B74">
        <w:rPr>
          <w:rFonts w:ascii="BundesSans Office" w:hAnsi="BundesSans Office"/>
          <w:color w:val="000000" w:themeColor="text1"/>
        </w:rPr>
        <w:t xml:space="preserve"> Es wird bestätigt, dass durch die SARS-CoV-2-Pandemie bedingte Einhaltung von Infektionsschutz- bzw. Hygienestandards (insbesondere von landes- bzw. kommunalrechtlichen Auflagen) für die genannten Kurse folgende Mehraufwände entstehen: </w:t>
      </w:r>
    </w:p>
    <w:p w:rsidR="00392594" w:rsidRPr="00147B74" w:rsidRDefault="0040572F"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83807617"/>
          <w14:checkbox>
            <w14:checked w14:val="0"/>
            <w14:checkedState w14:val="2612" w14:font="MS Gothic"/>
            <w14:uncheckedState w14:val="2610" w14:font="MS Gothic"/>
          </w14:checkbox>
        </w:sdtPr>
        <w:sdtEndPr/>
        <w:sdtContent>
          <w:r w:rsidR="00392594" w:rsidRPr="00147B74">
            <w:rPr>
              <w:rFonts w:ascii="Segoe UI Symbol" w:eastAsia="MS Gothic" w:hAnsi="Segoe UI Symbol" w:cs="Segoe UI Symbol"/>
              <w:color w:val="000000" w:themeColor="text1"/>
            </w:rPr>
            <w:t>☐</w:t>
          </w:r>
        </w:sdtContent>
      </w:sdt>
      <w:r w:rsidR="00392594" w:rsidRPr="00147B74">
        <w:rPr>
          <w:rFonts w:ascii="BundesSans Office" w:hAnsi="BundesSans Office"/>
          <w:color w:val="000000" w:themeColor="text1"/>
        </w:rPr>
        <w:t xml:space="preserve">  Personalausgaben</w:t>
      </w:r>
    </w:p>
    <w:p w:rsidR="00BF6759" w:rsidRDefault="0040572F"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1174918920"/>
          <w14:checkbox>
            <w14:checked w14:val="0"/>
            <w14:checkedState w14:val="2612" w14:font="MS Gothic"/>
            <w14:uncheckedState w14:val="2610" w14:font="MS Gothic"/>
          </w14:checkbox>
        </w:sdtPr>
        <w:sdtEndPr/>
        <w:sdtContent>
          <w:r w:rsidR="00392594" w:rsidRPr="00147B74">
            <w:rPr>
              <w:rFonts w:ascii="MS Gothic" w:eastAsia="MS Gothic" w:hAnsi="MS Gothic" w:hint="eastAsia"/>
              <w:color w:val="000000" w:themeColor="text1"/>
            </w:rPr>
            <w:t>☐</w:t>
          </w:r>
        </w:sdtContent>
      </w:sdt>
      <w:r w:rsidR="00392594" w:rsidRPr="00147B74">
        <w:rPr>
          <w:rFonts w:ascii="BundesSans Office" w:hAnsi="BundesSans Office"/>
          <w:color w:val="000000" w:themeColor="text1"/>
        </w:rPr>
        <w:t xml:space="preserve">  Sächliche Ausgaben </w:t>
      </w:r>
    </w:p>
    <w:p w:rsidR="00392594" w:rsidRPr="00147B74" w:rsidRDefault="00BF6759" w:rsidP="00392594">
      <w:pPr>
        <w:spacing w:after="120" w:line="240" w:lineRule="atLeast"/>
        <w:ind w:firstLine="708"/>
        <w:rPr>
          <w:rFonts w:ascii="BundesSans Office" w:hAnsi="BundesSans Office"/>
          <w:color w:val="000000" w:themeColor="text1"/>
        </w:rPr>
      </w:pPr>
      <w:r>
        <w:rPr>
          <w:rFonts w:ascii="BundesSans Office" w:hAnsi="BundesSans Office"/>
          <w:color w:val="000000" w:themeColor="text1"/>
        </w:rPr>
        <w:t xml:space="preserve">       </w:t>
      </w:r>
      <w:r w:rsidR="00392594" w:rsidRPr="00147B74">
        <w:rPr>
          <w:rFonts w:ascii="BundesSans Office" w:hAnsi="BundesSans Office"/>
          <w:color w:val="000000" w:themeColor="text1"/>
        </w:rPr>
        <w:t>(z.B. Mieten, Reisekosten der Lehrkräfte, Hygieneartikel, technische Ausstattung)</w:t>
      </w:r>
    </w:p>
    <w:p w:rsidR="00392594" w:rsidRPr="00147B74" w:rsidRDefault="0040572F"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2044550496"/>
          <w14:checkbox>
            <w14:checked w14:val="0"/>
            <w14:checkedState w14:val="2612" w14:font="MS Gothic"/>
            <w14:uncheckedState w14:val="2610" w14:font="MS Gothic"/>
          </w14:checkbox>
        </w:sdtPr>
        <w:sdtEndPr/>
        <w:sdtContent>
          <w:r w:rsidR="00392594" w:rsidRPr="00147B74">
            <w:rPr>
              <w:rFonts w:ascii="MS Gothic" w:eastAsia="MS Gothic" w:hAnsi="MS Gothic" w:hint="eastAsia"/>
              <w:color w:val="000000" w:themeColor="text1"/>
            </w:rPr>
            <w:t>☐</w:t>
          </w:r>
        </w:sdtContent>
      </w:sdt>
      <w:r w:rsidR="00392594" w:rsidRPr="00147B74">
        <w:rPr>
          <w:rFonts w:ascii="BundesSans Office" w:hAnsi="BundesSans Office"/>
          <w:color w:val="000000" w:themeColor="text1"/>
        </w:rPr>
        <w:t xml:space="preserve">   Sonstiges</w:t>
      </w:r>
    </w:p>
    <w:p w:rsidR="00392594" w:rsidRPr="00147B74" w:rsidRDefault="0040572F" w:rsidP="00392594">
      <w:pPr>
        <w:spacing w:line="240" w:lineRule="auto"/>
        <w:jc w:val="both"/>
        <w:rPr>
          <w:rFonts w:ascii="BundesSans Office" w:hAnsi="BundesSans Office"/>
        </w:rPr>
      </w:pPr>
      <w:sdt>
        <w:sdtPr>
          <w:rPr>
            <w:rFonts w:ascii="BundesSans Office" w:hAnsi="BundesSans Office"/>
            <w:color w:val="000000" w:themeColor="text1"/>
          </w:rPr>
          <w:id w:val="-675426211"/>
          <w14:checkbox>
            <w14:checked w14:val="0"/>
            <w14:checkedState w14:val="2612" w14:font="MS Gothic"/>
            <w14:uncheckedState w14:val="2610" w14:font="MS Gothic"/>
          </w14:checkbox>
        </w:sdtPr>
        <w:sdtEndPr/>
        <w:sdtContent>
          <w:r w:rsidR="00392594" w:rsidRPr="00147B74">
            <w:rPr>
              <w:rFonts w:ascii="MS Gothic" w:eastAsia="MS Gothic" w:hAnsi="MS Gothic" w:hint="eastAsia"/>
              <w:color w:val="000000" w:themeColor="text1"/>
            </w:rPr>
            <w:t>☐</w:t>
          </w:r>
        </w:sdtContent>
      </w:sdt>
      <w:r w:rsidR="00392594" w:rsidRPr="00147B74">
        <w:rPr>
          <w:rFonts w:ascii="BundesSans Office" w:hAnsi="BundesSans Office"/>
          <w:color w:val="000000" w:themeColor="text1"/>
        </w:rPr>
        <w:t xml:space="preserve">   </w:t>
      </w:r>
      <w:r w:rsidR="00392594" w:rsidRPr="00147B74">
        <w:rPr>
          <w:rFonts w:ascii="BundesSans Office" w:hAnsi="BundesSans Office"/>
        </w:rPr>
        <w:t>Es wird bestätigt, dass in den Kursen mit Präsenzformat ein Mindestabstand von 1,5 Metern zwischen den Teilnehmenden eingehalten wird.</w:t>
      </w:r>
    </w:p>
    <w:p w:rsidR="00392594" w:rsidRPr="00147B74" w:rsidRDefault="00392594" w:rsidP="00392594">
      <w:pPr>
        <w:spacing w:after="120" w:line="240" w:lineRule="atLeast"/>
        <w:rPr>
          <w:rFonts w:ascii="BundesSans Office" w:hAnsi="BundesSans Office"/>
          <w:color w:val="000000" w:themeColor="text1"/>
        </w:rPr>
      </w:pPr>
    </w:p>
    <w:p w:rsidR="00392594" w:rsidRPr="00147B74" w:rsidRDefault="00392594" w:rsidP="00392594">
      <w:pPr>
        <w:rPr>
          <w:rFonts w:ascii="BundesSans Office" w:hAnsi="BundesSans Office"/>
        </w:rPr>
      </w:pPr>
      <w:r w:rsidRPr="00147B74">
        <w:rPr>
          <w:rFonts w:ascii="BundesSans Office" w:hAnsi="BundesSans Office"/>
        </w:rPr>
        <w:t>Das BAMF behält sich die nachträgliche Überprüfung der Angaben vor.</w:t>
      </w:r>
    </w:p>
    <w:p w:rsidR="00BF6759" w:rsidRDefault="00BF6759" w:rsidP="00392594">
      <w:pPr>
        <w:rPr>
          <w:rFonts w:ascii="BundesSans Office" w:hAnsi="BundesSans Office"/>
        </w:rPr>
      </w:pPr>
    </w:p>
    <w:p w:rsidR="00392594" w:rsidRPr="00BF6759" w:rsidRDefault="00392594" w:rsidP="00392594">
      <w:pPr>
        <w:rPr>
          <w:rFonts w:ascii="BundesSans Office" w:hAnsi="BundesSans Office"/>
        </w:rPr>
      </w:pPr>
      <w:r w:rsidRPr="00147B74">
        <w:rPr>
          <w:rFonts w:ascii="BundesSans Office" w:hAnsi="BundesSans Office"/>
        </w:rPr>
        <w:t>__________________________________                                            ________________________________________</w:t>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p>
    <w:p w:rsidR="00392594" w:rsidRPr="00460405" w:rsidRDefault="00392594" w:rsidP="00392594">
      <w:pPr>
        <w:spacing w:line="240" w:lineRule="auto"/>
        <w:rPr>
          <w:rFonts w:ascii="BundesSans Office" w:hAnsi="BundesSans Office"/>
        </w:rPr>
      </w:pPr>
      <w:r w:rsidRPr="00147B74">
        <w:rPr>
          <w:rFonts w:ascii="BundesSans Office" w:hAnsi="BundesSans Office"/>
        </w:rPr>
        <w:t>Ort, Datum</w:t>
      </w:r>
      <w:r w:rsidRPr="00147B74">
        <w:rPr>
          <w:rFonts w:ascii="BundesSans Office" w:hAnsi="BundesSans Office"/>
        </w:rPr>
        <w:tab/>
      </w:r>
      <w:r w:rsidRPr="00147B74">
        <w:rPr>
          <w:rFonts w:ascii="BundesSans Office" w:hAnsi="BundesSans Office"/>
        </w:rPr>
        <w:tab/>
      </w:r>
      <w:r w:rsidRPr="00147B74">
        <w:rPr>
          <w:rFonts w:ascii="BundesSans Office" w:hAnsi="BundesSans Office"/>
        </w:rPr>
        <w:tab/>
      </w:r>
      <w:r w:rsidRPr="00147B74">
        <w:rPr>
          <w:rFonts w:ascii="BundesSans Office" w:hAnsi="BundesSans Office"/>
        </w:rPr>
        <w:tab/>
      </w:r>
      <w:r w:rsidRPr="00147B74">
        <w:rPr>
          <w:rFonts w:ascii="BundesSans Office" w:hAnsi="BundesSans Office"/>
        </w:rPr>
        <w:tab/>
      </w:r>
      <w:r w:rsidRPr="00147B74">
        <w:rPr>
          <w:rFonts w:ascii="BundesSans Office" w:hAnsi="BundesSans Office"/>
        </w:rPr>
        <w:tab/>
      </w:r>
      <w:r w:rsidRPr="00147B74">
        <w:rPr>
          <w:rFonts w:ascii="BundesSans Office" w:hAnsi="BundesSans Office"/>
        </w:rPr>
        <w:tab/>
        <w:t>Unterschrift des/der Antragsteller/-in</w:t>
      </w:r>
    </w:p>
    <w:p w:rsidR="00392594" w:rsidRDefault="00392594" w:rsidP="00392594">
      <w:pPr>
        <w:spacing w:line="240" w:lineRule="auto"/>
        <w:rPr>
          <w:rFonts w:ascii="BundesSans Office" w:hAnsi="BundesSans Office"/>
        </w:rPr>
      </w:pPr>
    </w:p>
    <w:p w:rsidR="00BF6759" w:rsidRDefault="00BF6759" w:rsidP="00392594">
      <w:pPr>
        <w:spacing w:line="240" w:lineRule="auto"/>
        <w:rPr>
          <w:rFonts w:ascii="BundesSans Office" w:hAnsi="BundesSans Office"/>
        </w:rPr>
      </w:pPr>
    </w:p>
    <w:p w:rsidR="00392594" w:rsidRPr="005940AE" w:rsidRDefault="00392594" w:rsidP="00392594">
      <w:pPr>
        <w:spacing w:line="240" w:lineRule="auto"/>
        <w:rPr>
          <w:rFonts w:ascii="BundesSans Office" w:hAnsi="BundesSans Office"/>
        </w:rPr>
      </w:pPr>
      <w:r w:rsidRPr="005940AE">
        <w:rPr>
          <w:rFonts w:ascii="BundesSans Office" w:hAnsi="BundesSans Office"/>
          <w:noProof/>
          <w:lang w:eastAsia="de-DE"/>
        </w:rPr>
        <mc:AlternateContent>
          <mc:Choice Requires="wps">
            <w:drawing>
              <wp:anchor distT="0" distB="0" distL="114300" distR="114300" simplePos="0" relativeHeight="251659264" behindDoc="0" locked="0" layoutInCell="1" allowOverlap="1" wp14:anchorId="1DEBA114" wp14:editId="738F39EE">
                <wp:simplePos x="0" y="0"/>
                <wp:positionH relativeFrom="margin">
                  <wp:align>left</wp:align>
                </wp:positionH>
                <wp:positionV relativeFrom="paragraph">
                  <wp:posOffset>10160</wp:posOffset>
                </wp:positionV>
                <wp:extent cx="5705475" cy="1333500"/>
                <wp:effectExtent l="0" t="0" r="28575" b="19050"/>
                <wp:wrapNone/>
                <wp:docPr id="4" name="Rechteck 4"/>
                <wp:cNvGraphicFramePr/>
                <a:graphic xmlns:a="http://schemas.openxmlformats.org/drawingml/2006/main">
                  <a:graphicData uri="http://schemas.microsoft.com/office/word/2010/wordprocessingShape">
                    <wps:wsp>
                      <wps:cNvSpPr/>
                      <wps:spPr>
                        <a:xfrm>
                          <a:off x="0" y="0"/>
                          <a:ext cx="5705475" cy="1333500"/>
                        </a:xfrm>
                        <a:prstGeom prst="rect">
                          <a:avLst/>
                        </a:prstGeom>
                        <a:noFill/>
                        <a:ln>
                          <a:solidFill>
                            <a:srgbClr val="FFC000"/>
                          </a:solid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8BDE3" id="Rechteck 4" o:spid="_x0000_s1026" style="position:absolute;margin-left:0;margin-top:.8pt;width:449.25pt;height:10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CDgQIAAF4FAAAOAAAAZHJzL2Uyb0RvYy54bWysVN1v0zAQf0fif7D8zpKsLYNq6VR1KkKa&#10;xrQN7dl17DbC8Zmz27T89ZydNK3GXkC8JHe+7999XN/sG8N2Cn0NtuTFRc6ZshKq2q5L/v15+eET&#10;Zz4IWwkDVpX8oDy/mb1/d926qbqEDZhKISMn1k9bV/JNCG6aZV5uVCP8BThlSagBGxGIxXVWoWjJ&#10;e2Oyyzz/mLWAlUOQynt6ve2EfJb8a61k+Ka1V4GZklNuIX0xfVfxm82uxXSNwm1q2ach/iGLRtSW&#10;gg6ubkUQbIv1H66aWiJ40OFCQpOB1rVUqQaqpshfVfO0EU6lWggc7waY/P9zK+93D8jqquRjzqxo&#10;qEWPSm6Ckj/YOKLTOj8lpSf3gD3niYyl7jU28U9FsH1C9DAgqvaBSXqcXOWT8dWEM0myYjQaTfKE&#10;eXYyd+jDFwUNi0TJkVqWkBS7Ox8oJKkeVWI0C8vamNQ2Y+ODB1NX8S0xuF4tDLKdoH4vl4t8CHem&#10;Rh6jaRZL64pJVDgYFX0Y+6g0QULpj1ImaRjV4NaEIgKTvJBmNNEUfjAq3jISUiobEqJk2OtHU5WG&#10;9G+MB4sUGWwYjJvaAr4V/ZSy7vSP1Xc1x/JXUB1oEhC6FfFOLmtqyJ3w4UEg7QRtD+15+EYfbaAt&#10;OfQUZxvAX2+9R30aVZJy1tKOldz/3ApUnJmvlob4czEex6VMzHhydUkMnktW5xK7bRZAbS3oojiZ&#10;yKgfzJHUCM0LnYN5jEoiYSXFLrkMeGQWodt9OihSzedJjRbRiXBnn5yMziOqceCe9y8CXT+VgQb6&#10;Ho77KKavhrPTjZYW5tsAuk6Te8K1x5uWOA1Of3DilTjnk9bpLM5+AwAA//8DAFBLAwQUAAYACAAA&#10;ACEA9orCJNsAAAAGAQAADwAAAGRycy9kb3ducmV2LnhtbEyPQUvEMBCF74L/IYzgzU23YO3WposI&#10;siCCuHpwb9Nmtik2SUmy3frvHU96fO8N731Tbxc7iplCHLxTsF5lIMh1Xg+uV/Dx/nRTgogJncbR&#10;O1LwTRG2zeVFjZX2Z/dG8z71gktcrFCBSWmqpIydIYtx5SdynB19sJhYhl7qgGcut6PMs6yQFgfH&#10;CwYnejTUfe1PVsHLMb3iIcRdNn+2schNeN7FO6Wur5aHexCJlvR3DL/4jA4NM7X+5HQUowJ+JLFb&#10;gOCw3JS3IFoF+Zod2dTyP37zAwAA//8DAFBLAQItABQABgAIAAAAIQC2gziS/gAAAOEBAAATAAAA&#10;AAAAAAAAAAAAAAAAAABbQ29udGVudF9UeXBlc10ueG1sUEsBAi0AFAAGAAgAAAAhADj9If/WAAAA&#10;lAEAAAsAAAAAAAAAAAAAAAAALwEAAF9yZWxzLy5yZWxzUEsBAi0AFAAGAAgAAAAhANJJUIOBAgAA&#10;XgUAAA4AAAAAAAAAAAAAAAAALgIAAGRycy9lMm9Eb2MueG1sUEsBAi0AFAAGAAgAAAAhAPaKwiTb&#10;AAAABgEAAA8AAAAAAAAAAAAAAAAA2wQAAGRycy9kb3ducmV2LnhtbFBLBQYAAAAABAAEAPMAAADj&#10;BQAAAAA=&#10;" filled="f" strokecolor="#ffc000" strokeweight="3pt">
                <v:shadow on="t" color="black" opacity="24903f" origin=",.5" offset="0,.55556mm"/>
                <w10:wrap anchorx="margin"/>
              </v:rect>
            </w:pict>
          </mc:Fallback>
        </mc:AlternateContent>
      </w:r>
    </w:p>
    <w:p w:rsidR="00392594" w:rsidRPr="00460405" w:rsidRDefault="00392594" w:rsidP="00392594">
      <w:pPr>
        <w:spacing w:line="240" w:lineRule="auto"/>
        <w:ind w:firstLine="708"/>
        <w:rPr>
          <w:rFonts w:ascii="BundesSans Office" w:hAnsi="BundesSans Office"/>
          <w:b/>
          <w:u w:val="single"/>
        </w:rPr>
      </w:pPr>
      <w:r w:rsidRPr="00460405">
        <w:rPr>
          <w:rFonts w:ascii="BundesSans Office" w:hAnsi="BundesSans Office"/>
          <w:b/>
          <w:u w:val="single"/>
        </w:rPr>
        <w:t>Nur vom Bundesamt bzw. der EOK-Zentralstelle auszufüllen:</w:t>
      </w:r>
    </w:p>
    <w:p w:rsidR="00392594" w:rsidRPr="005940AE" w:rsidRDefault="00392594" w:rsidP="00392594">
      <w:pPr>
        <w:spacing w:line="240" w:lineRule="auto"/>
        <w:ind w:firstLine="708"/>
        <w:rPr>
          <w:rFonts w:ascii="BundesSans Office" w:hAnsi="BundesSans Office"/>
        </w:rPr>
      </w:pPr>
      <w:r w:rsidRPr="00460405">
        <w:rPr>
          <w:rFonts w:ascii="BundesSans Office" w:hAnsi="BundesSans Office"/>
        </w:rPr>
        <w:t xml:space="preserve">Genehmigung erteilt am: </w:t>
      </w:r>
      <w:r w:rsidRPr="00460405">
        <w:rPr>
          <w:rFonts w:ascii="BundesSans Office" w:hAnsi="BundesSans Office"/>
        </w:rPr>
        <w:tab/>
        <w:t xml:space="preserve"> </w:t>
      </w:r>
      <w:r w:rsidRPr="00460405">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fldChar w:fldCharType="end"/>
      </w:r>
    </w:p>
    <w:p w:rsidR="00392594" w:rsidRPr="005940AE" w:rsidRDefault="00392594" w:rsidP="00392594">
      <w:pPr>
        <w:spacing w:line="240" w:lineRule="auto"/>
        <w:ind w:firstLine="708"/>
        <w:rPr>
          <w:rFonts w:ascii="BundesSans Office" w:hAnsi="BundesSans Office"/>
        </w:rPr>
      </w:pPr>
      <w:r w:rsidRPr="005940AE">
        <w:rPr>
          <w:rFonts w:ascii="BundesSans Office" w:hAnsi="BundesSans Office"/>
        </w:rPr>
        <w:t>Genehmigung erfolgt durch:</w:t>
      </w:r>
      <w:r w:rsidRPr="005940AE">
        <w:rPr>
          <w:rFonts w:ascii="BundesSans Office" w:hAnsi="BundesSans Office"/>
        </w:rPr>
        <w:tab/>
        <w:t xml:space="preserve"> </w:t>
      </w:r>
      <w:r w:rsidRPr="00460405">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fldChar w:fldCharType="end"/>
      </w:r>
    </w:p>
    <w:p w:rsidR="006F0089" w:rsidRDefault="006F0089"/>
    <w:sectPr w:rsidR="006F0089" w:rsidSect="009E1A12">
      <w:headerReference w:type="even" r:id="rId7"/>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72F" w:rsidRDefault="0040572F">
      <w:pPr>
        <w:spacing w:after="0" w:line="240" w:lineRule="auto"/>
      </w:pPr>
      <w:r>
        <w:separator/>
      </w:r>
    </w:p>
  </w:endnote>
  <w:endnote w:type="continuationSeparator" w:id="0">
    <w:p w:rsidR="0040572F" w:rsidRDefault="0040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undesSans Regular">
    <w:panose1 w:val="020B0002030500000203"/>
    <w:charset w:val="00"/>
    <w:family w:val="swiss"/>
    <w:notTrueType/>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625000"/>
      <w:docPartObj>
        <w:docPartGallery w:val="Page Numbers (Bottom of Page)"/>
        <w:docPartUnique/>
      </w:docPartObj>
    </w:sdtPr>
    <w:sdtEndPr/>
    <w:sdtContent>
      <w:p w:rsidR="0089113A" w:rsidRDefault="00392594">
        <w:pPr>
          <w:pStyle w:val="Fuzeile"/>
          <w:jc w:val="center"/>
        </w:pPr>
        <w:r>
          <w:fldChar w:fldCharType="begin"/>
        </w:r>
        <w:r>
          <w:instrText>PAGE   \* MERGEFORMAT</w:instrText>
        </w:r>
        <w:r>
          <w:fldChar w:fldCharType="separate"/>
        </w:r>
        <w:r w:rsidR="006566D6">
          <w:rPr>
            <w:noProof/>
          </w:rPr>
          <w:t>5</w:t>
        </w:r>
        <w:r>
          <w:fldChar w:fldCharType="end"/>
        </w:r>
      </w:p>
    </w:sdtContent>
  </w:sdt>
  <w:p w:rsidR="0071431B" w:rsidRPr="00C83FAA" w:rsidRDefault="0040572F">
    <w:pPr>
      <w:pStyle w:val="Fuzeile"/>
      <w:rPr>
        <w:rFonts w:ascii="BundesSerif Office" w:hAnsi="BundesSerif Offic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72F" w:rsidRDefault="0040572F">
      <w:pPr>
        <w:spacing w:after="0" w:line="240" w:lineRule="auto"/>
      </w:pPr>
      <w:r>
        <w:separator/>
      </w:r>
    </w:p>
  </w:footnote>
  <w:footnote w:type="continuationSeparator" w:id="0">
    <w:p w:rsidR="0040572F" w:rsidRDefault="0040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43" w:rsidRDefault="00392594">
    <w:pPr>
      <w:pStyle w:val="Kopfzeile"/>
    </w:pPr>
    <w:r>
      <w:rPr>
        <w:noProof/>
        <w:lang w:eastAsia="de-DE"/>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685155" cy="2436495"/>
              <wp:effectExtent l="0" t="1552575" r="0" b="10687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92594" w:rsidRDefault="00392594" w:rsidP="00392594">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447.65pt;height:191.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U+iQIAAP0EAAAOAAAAZHJzL2Uyb0RvYy54bWysVMtu2zAQvBfoPxC8O3pUcizBcuA83Eva&#10;BoiLnGmRsthSJEvSloyg/94lpbzaS1HUB5parmZnd4ZaXgydQEdmLFeywslZjBGTtaJc7iv8dbuZ&#10;LTCyjkhKhJKswidm8cXq/btlr0uWqlYJygwCEGnLXle4dU6XUWTrlnXEninNJBw2ynTEwaPZR9SQ&#10;HtA7EaVxPI96Zag2qmbWQvR6PMSrgN80rHZfmsYyh0SFgZsLqwnrzq/RaknKvSG65fVEg/wDi45w&#10;CUWfoa6JI+hg+B9QHa+NsqpxZ7XqItU0vGahB+gmiX/r5r4lmoVeYDhWP4/J/j/Y+vPxziBOK5xi&#10;JEkHEm3Z4BomKEr9dHptS0i615Dmhks1gMqhU6tvVf3dIqmuWiL3bG2M6ltGKLBLAGsKhx62Jw3A&#10;IerRbygHIRIPH73CH4tZX2nXf1IUXiEHp0K1oTEdMsq/tihi/wthGCACRqDs6VlNKIBqCObzRZ7k&#10;OUY1nKXZh3lW5KEkKT2aV0sb6z4y1SG/qbABuwRYcry1zrN7SfHpgAzxaTfK+1gkaRZfpsVsM1+c&#10;z7JNls+K83gxi5PispjHWZFdb3560CQrW04pk7dcsierJdnfSTmZfjRJMBvqK1zkaR74WiU43XAh&#10;PDdr9rsrYdCReM+Psxp7eZNm1EFSiJPSi3Yz7R3hYtxHbxmHYcAAnv7DIIJ6XrBROjfsBkD0ku4U&#10;PYGOPdysCtsfB2IYeOLQXSkgBUZojOoe4OqujZc0NOE12A4PxOhJDgfl7sTTzQqaeLp7OhmV0G8A&#10;1Am4sNAryoMrxk6n5Em/ETXMRq/BURsexH3hOfkQ7lhob/oe+Ev8+jlkvXy1Vr8AAAD//wMAUEsD&#10;BBQABgAIAAAAIQASLT/32wAAAAUBAAAPAAAAZHJzL2Rvd25yZXYueG1sTI/BTsMwEETvSPyDtUjc&#10;qAMREEKcChFx6LEt4ryNt0nAXofYaVK+HrcXuKw0mtHM22I5WyMONPjOsYLbRQKCuHa640bB+/bt&#10;JgPhA7JG45gUHMnDsry8KDDXbuI1HTahEbGEfY4K2hD6XEpft2TRL1xPHL29GyyGKIdG6gGnWG6N&#10;vEuSB2mx47jQYk+vLdVfm9Eq0D/7Y59O03a1Wlfjt+mqij4+lbq+ml+eQQSaw18YTvgRHcrItHMj&#10;ay+MgvhION/oZU/3KYidgjRLH0GWhfxPX/4CAAD//wMAUEsBAi0AFAAGAAgAAAAhALaDOJL+AAAA&#10;4QEAABMAAAAAAAAAAAAAAAAAAAAAAFtDb250ZW50X1R5cGVzXS54bWxQSwECLQAUAAYACAAAACEA&#10;OP0h/9YAAACUAQAACwAAAAAAAAAAAAAAAAAvAQAAX3JlbHMvLnJlbHNQSwECLQAUAAYACAAAACEA&#10;F2aFPokCAAD9BAAADgAAAAAAAAAAAAAAAAAuAgAAZHJzL2Uyb0RvYy54bWxQSwECLQAUAAYACAAA&#10;ACEAEi0/99sAAAAFAQAADwAAAAAAAAAAAAAAAADjBAAAZHJzL2Rvd25yZXYueG1sUEsFBgAAAAAE&#10;AAQA8wAAAOsFAAAAAA==&#10;" o:allowincell="f" filled="f" stroked="f">
              <v:stroke joinstyle="round"/>
              <o:lock v:ext="edit" shapetype="t"/>
              <v:textbox style="mso-fit-shape-to-text:t">
                <w:txbxContent>
                  <w:p w:rsidR="00392594" w:rsidRDefault="00392594" w:rsidP="00392594">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43" w:rsidRDefault="00392594">
    <w:pPr>
      <w:pStyle w:val="Kopfzeile"/>
    </w:pPr>
    <w:r>
      <w:rPr>
        <w:noProof/>
        <w:lang w:eastAsia="de-DE"/>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685155" cy="2436495"/>
              <wp:effectExtent l="0" t="1552575" r="0" b="106870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92594" w:rsidRDefault="00392594" w:rsidP="00392594">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0;margin-top:0;width:447.65pt;height:191.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wUmigIAAAQFAAAOAAAAZHJzL2Uyb0RvYy54bWysVE2P0zAQvSPxHyzfu0lKUppo09V+lcsC&#10;K23Rnt3YaQz+wnabVIj/zthJ9wMuCNGDa08mz/Pmvcn5xSAFOjDruFY1zs5SjJhqNOVqV+Mvm/Vs&#10;iZHzRFEitGI1PjKHL1Zv35z3pmJz3WlBmUUAolzVmxp33psqSVzTMUncmTZMwcNWW0k8HO0uoZb0&#10;gC5FMk/TRdJrS43VDXMOojfjQ7yK+G3LGv+5bR3zSNQYavNxtXHdhjVZnZNqZ4npeDOVQf6hCkm4&#10;gkufoG6IJ2hv+R9QkjdWO936s0bLRLctb1jkAGyy9Dc2Dx0xLHKB5jjz1Cb3/2CbT4d7izgF7TBS&#10;RIJEGzb4lgmKstCd3rgKkh4MpPnhSg8hMzB15k433xxS+rojascurdV9xwiF6gLWFI4cNkcDwDEa&#10;0G8pByEifPICf7zMhZu2/UdN4RWy9zreNrRWIqvDa8syDb8YhgYiqAiUPT6pCRegBoLFYllkRYFR&#10;A8/m+btFXhaBUUKqgBY4GOv8B6YlCpsaW7BLhCWHO+fH1FNKSAdkiE+7Ud4fZTbP06t5OVsvlu9n&#10;+TovZuX7dDlLs/KqXKR5md+sfwbQLK86TilTd1yxk9Wy/O+knEw/miSaDfU1Lot5Eet1WnC65kKE&#10;2pzdba+FRQcSPD/2auTyKs3qvaIQJ1UQ7Xbae8LFuE9eVxz7Bg04/cdGRPWCYKN0ftgOk5cAOCi7&#10;1fQIcvYwYDV23/fEMrDGXl5rqA380FotH2GCL21QNnIJDd8Mj8SaSRUPt96L04BFaULVOzr5ldCv&#10;ACQFzC1QRkU0x0h4SgbFn1Fji8wlGGvNo8bPdQK3cIBRiyynz0KY5ZfnmPX88Vr9AgAA//8DAFBL&#10;AwQUAAYACAAAACEAEi0/99sAAAAFAQAADwAAAGRycy9kb3ducmV2LnhtbEyPwU7DMBBE70j8g7VI&#10;3KgDERBCnAoRceixLeK8jbdJwF6H2GlSvh63F7isNJrRzNtiOVsjDjT4zrGC20UCgrh2uuNGwfv2&#10;7SYD4QOyRuOYFBzJw7K8vCgw127iNR02oRGxhH2OCtoQ+lxKX7dk0S9cTxy9vRsshiiHRuoBp1hu&#10;jbxLkgdpseO40GJPry3VX5vRKtA/+2OfTtN2tVpX47fpqoo+PpW6vppfnkEEmsNfGE74ER3KyLRz&#10;I2svjIL4SDjf6GVP9ymInYI0Sx9BloX8T1/+AgAA//8DAFBLAQItABQABgAIAAAAIQC2gziS/gAA&#10;AOEBAAATAAAAAAAAAAAAAAAAAAAAAABbQ29udGVudF9UeXBlc10ueG1sUEsBAi0AFAAGAAgAAAAh&#10;ADj9If/WAAAAlAEAAAsAAAAAAAAAAAAAAAAALwEAAF9yZWxzLy5yZWxzUEsBAi0AFAAGAAgAAAAh&#10;ADjnBSaKAgAABAUAAA4AAAAAAAAAAAAAAAAALgIAAGRycy9lMm9Eb2MueG1sUEsBAi0AFAAGAAgA&#10;AAAhABItP/fbAAAABQEAAA8AAAAAAAAAAAAAAAAA5AQAAGRycy9kb3ducmV2LnhtbFBLBQYAAAAA&#10;BAAEAPMAAADsBQAAAAA=&#10;" o:allowincell="f" filled="f" stroked="f">
              <v:stroke joinstyle="round"/>
              <o:lock v:ext="edit" shapetype="t"/>
              <v:textbox style="mso-fit-shape-to-text:t">
                <w:txbxContent>
                  <w:p w:rsidR="00392594" w:rsidRDefault="00392594" w:rsidP="00392594">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A12" w:rsidRPr="00A83491" w:rsidRDefault="00392594">
    <w:pPr>
      <w:pStyle w:val="Kopfzeile"/>
      <w:rPr>
        <w:rFonts w:ascii="BundesSans Office" w:hAnsi="BundesSans Office"/>
      </w:rPr>
    </w:pPr>
    <w:r w:rsidRPr="00A83491">
      <w:rPr>
        <w:rFonts w:ascii="BundesSans Office" w:hAnsi="BundesSans Office"/>
        <w:noProof/>
        <w:lang w:eastAsia="de-DE"/>
      </w:rPr>
      <w:drawing>
        <wp:anchor distT="0" distB="0" distL="114300" distR="114300" simplePos="0" relativeHeight="251659264" behindDoc="1" locked="0" layoutInCell="1" allowOverlap="1" wp14:anchorId="6AC36711" wp14:editId="6555F787">
          <wp:simplePos x="0" y="0"/>
          <wp:positionH relativeFrom="column">
            <wp:posOffset>-714375</wp:posOffset>
          </wp:positionH>
          <wp:positionV relativeFrom="paragraph">
            <wp:posOffset>-314960</wp:posOffset>
          </wp:positionV>
          <wp:extent cx="1930414" cy="1320810"/>
          <wp:effectExtent l="0" t="0" r="0" b="0"/>
          <wp:wrapTight wrapText="bothSides">
            <wp:wrapPolygon edited="0">
              <wp:start x="0" y="0"/>
              <wp:lineTo x="0" y="21185"/>
              <wp:lineTo x="21316" y="21185"/>
              <wp:lineTo x="2131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95_BAMF_2017_Office_Farbe_de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0414" cy="13208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37EA"/>
    <w:multiLevelType w:val="multilevel"/>
    <w:tmpl w:val="6638EA8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1CE2C12"/>
    <w:multiLevelType w:val="hybridMultilevel"/>
    <w:tmpl w:val="83C6C59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0C290D"/>
    <w:multiLevelType w:val="hybridMultilevel"/>
    <w:tmpl w:val="F5984E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6A7EE0"/>
    <w:multiLevelType w:val="hybridMultilevel"/>
    <w:tmpl w:val="44C4937E"/>
    <w:lvl w:ilvl="0" w:tplc="98F0BA4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52F0E81"/>
    <w:multiLevelType w:val="hybridMultilevel"/>
    <w:tmpl w:val="9B8E3022"/>
    <w:lvl w:ilvl="0" w:tplc="2B642374">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6A5516A8"/>
    <w:multiLevelType w:val="multilevel"/>
    <w:tmpl w:val="D0C6E4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CE02192"/>
    <w:multiLevelType w:val="multilevel"/>
    <w:tmpl w:val="4756134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BE42550"/>
    <w:multiLevelType w:val="hybridMultilevel"/>
    <w:tmpl w:val="672C8C6A"/>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RVFWxmCxwQkVf9ggEKQHkdMdmQJujXn5xYe8wi6AuOjp/IXyAyOBJCc2JYALYEeqYhvCMjzBmjScm/7mOxU8/w==" w:salt="szdRHez3JjWV3C5IW0Kpc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94"/>
    <w:rsid w:val="000547F1"/>
    <w:rsid w:val="00093487"/>
    <w:rsid w:val="000971BC"/>
    <w:rsid w:val="000A587E"/>
    <w:rsid w:val="000B403D"/>
    <w:rsid w:val="00172200"/>
    <w:rsid w:val="0018308A"/>
    <w:rsid w:val="001E1652"/>
    <w:rsid w:val="001F460F"/>
    <w:rsid w:val="0020091D"/>
    <w:rsid w:val="002010A3"/>
    <w:rsid w:val="00234C8A"/>
    <w:rsid w:val="002F1A93"/>
    <w:rsid w:val="00332369"/>
    <w:rsid w:val="0034513A"/>
    <w:rsid w:val="00360F39"/>
    <w:rsid w:val="00392594"/>
    <w:rsid w:val="003A04DC"/>
    <w:rsid w:val="003A5A87"/>
    <w:rsid w:val="0040572F"/>
    <w:rsid w:val="00413B8B"/>
    <w:rsid w:val="004774ED"/>
    <w:rsid w:val="004B6D77"/>
    <w:rsid w:val="004D7CFE"/>
    <w:rsid w:val="00504EDE"/>
    <w:rsid w:val="005651CC"/>
    <w:rsid w:val="005C7663"/>
    <w:rsid w:val="005D092A"/>
    <w:rsid w:val="006026F3"/>
    <w:rsid w:val="006566D6"/>
    <w:rsid w:val="006D7D8E"/>
    <w:rsid w:val="006F0089"/>
    <w:rsid w:val="006F6B49"/>
    <w:rsid w:val="007814F9"/>
    <w:rsid w:val="00782173"/>
    <w:rsid w:val="00792A62"/>
    <w:rsid w:val="007F5F6D"/>
    <w:rsid w:val="008307F8"/>
    <w:rsid w:val="00894886"/>
    <w:rsid w:val="0089520C"/>
    <w:rsid w:val="00905A0A"/>
    <w:rsid w:val="00914A02"/>
    <w:rsid w:val="0096119F"/>
    <w:rsid w:val="009914D8"/>
    <w:rsid w:val="009B0A3C"/>
    <w:rsid w:val="009F1388"/>
    <w:rsid w:val="00A57D05"/>
    <w:rsid w:val="00A73343"/>
    <w:rsid w:val="00AD7651"/>
    <w:rsid w:val="00B079BE"/>
    <w:rsid w:val="00B76DF2"/>
    <w:rsid w:val="00BA3E27"/>
    <w:rsid w:val="00BF6759"/>
    <w:rsid w:val="00C07F2B"/>
    <w:rsid w:val="00C46B8D"/>
    <w:rsid w:val="00CB4099"/>
    <w:rsid w:val="00CC12EF"/>
    <w:rsid w:val="00CC3328"/>
    <w:rsid w:val="00CD19A1"/>
    <w:rsid w:val="00CD4881"/>
    <w:rsid w:val="00CE5637"/>
    <w:rsid w:val="00D2399E"/>
    <w:rsid w:val="00D560D2"/>
    <w:rsid w:val="00D72DD4"/>
    <w:rsid w:val="00DC1969"/>
    <w:rsid w:val="00E768DA"/>
    <w:rsid w:val="00E81F5E"/>
    <w:rsid w:val="00E91C2B"/>
    <w:rsid w:val="00E944E5"/>
    <w:rsid w:val="00E961F1"/>
    <w:rsid w:val="00EA3742"/>
    <w:rsid w:val="00EB45C6"/>
    <w:rsid w:val="00F84FBE"/>
    <w:rsid w:val="00FB17E2"/>
    <w:rsid w:val="00FC2438"/>
    <w:rsid w:val="00FD6B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52549"/>
  <w15:chartTrackingRefBased/>
  <w15:docId w15:val="{BFF6B52A-92D9-457D-BBE7-DAD65781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2594"/>
    <w:pPr>
      <w:spacing w:after="160" w:line="259" w:lineRule="auto"/>
    </w:pPr>
    <w:rPr>
      <w:rFonts w:cstheme="minorBidi"/>
      <w:lang w:val="de-DE" w:bidi="ar-SA"/>
    </w:rPr>
  </w:style>
  <w:style w:type="paragraph" w:styleId="berschrift1">
    <w:name w:val="heading 1"/>
    <w:basedOn w:val="Standard"/>
    <w:next w:val="Standard"/>
    <w:link w:val="berschrift1Zchn"/>
    <w:uiPriority w:val="9"/>
    <w:qFormat/>
    <w:rsid w:val="00CC12EF"/>
    <w:pPr>
      <w:keepNext/>
      <w:spacing w:before="240" w:after="60"/>
      <w:outlineLvl w:val="0"/>
    </w:pPr>
    <w:rPr>
      <w:rFonts w:eastAsiaTheme="majorEastAsia"/>
      <w:b/>
      <w:bCs/>
      <w:kern w:val="32"/>
      <w:sz w:val="32"/>
      <w:szCs w:val="32"/>
      <w:u w:val="single"/>
    </w:rPr>
  </w:style>
  <w:style w:type="paragraph" w:styleId="berschrift2">
    <w:name w:val="heading 2"/>
    <w:basedOn w:val="Standard"/>
    <w:next w:val="Standard"/>
    <w:link w:val="berschrift2Zchn"/>
    <w:uiPriority w:val="9"/>
    <w:unhideWhenUsed/>
    <w:qFormat/>
    <w:rsid w:val="00CC12EF"/>
    <w:pPr>
      <w:keepNext/>
      <w:spacing w:before="240" w:after="60"/>
      <w:outlineLvl w:val="1"/>
    </w:pPr>
    <w:rPr>
      <w:rFonts w:eastAsiaTheme="majorEastAsia"/>
      <w:b/>
      <w:bCs/>
      <w:iCs/>
      <w:sz w:val="28"/>
      <w:szCs w:val="28"/>
      <w:lang w:val="en-US"/>
    </w:rPr>
  </w:style>
  <w:style w:type="paragraph" w:styleId="berschrift3">
    <w:name w:val="heading 3"/>
    <w:basedOn w:val="Standard"/>
    <w:next w:val="Standard"/>
    <w:link w:val="berschrift3Zchn"/>
    <w:uiPriority w:val="9"/>
    <w:unhideWhenUsed/>
    <w:qFormat/>
    <w:rsid w:val="00CC12EF"/>
    <w:pPr>
      <w:keepNext/>
      <w:spacing w:before="240" w:after="60"/>
      <w:outlineLvl w:val="2"/>
    </w:pPr>
    <w:rPr>
      <w:rFonts w:eastAsiaTheme="majorEastAsia"/>
      <w:b/>
      <w:bCs/>
      <w:sz w:val="26"/>
      <w:szCs w:val="26"/>
    </w:rPr>
  </w:style>
  <w:style w:type="paragraph" w:styleId="berschrift4">
    <w:name w:val="heading 4"/>
    <w:basedOn w:val="Standard"/>
    <w:next w:val="Standard"/>
    <w:link w:val="berschrift4Zchn"/>
    <w:uiPriority w:val="9"/>
    <w:unhideWhenUsed/>
    <w:qFormat/>
    <w:rsid w:val="00CC12EF"/>
    <w:pPr>
      <w:keepNext/>
      <w:spacing w:before="240" w:after="60"/>
      <w:outlineLvl w:val="3"/>
    </w:pPr>
    <w:rPr>
      <w:b/>
      <w:bCs/>
      <w:sz w:val="24"/>
      <w:szCs w:val="28"/>
    </w:rPr>
  </w:style>
  <w:style w:type="paragraph" w:styleId="berschrift5">
    <w:name w:val="heading 5"/>
    <w:basedOn w:val="Standard"/>
    <w:next w:val="Standard"/>
    <w:link w:val="berschrift5Zchn"/>
    <w:uiPriority w:val="9"/>
    <w:semiHidden/>
    <w:unhideWhenUsed/>
    <w:qFormat/>
    <w:rsid w:val="001F460F"/>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F460F"/>
    <w:pPr>
      <w:spacing w:before="240" w:after="60"/>
      <w:outlineLvl w:val="5"/>
    </w:pPr>
    <w:rPr>
      <w:b/>
      <w:bCs/>
    </w:rPr>
  </w:style>
  <w:style w:type="paragraph" w:styleId="berschrift7">
    <w:name w:val="heading 7"/>
    <w:basedOn w:val="Standard"/>
    <w:next w:val="Standard"/>
    <w:link w:val="berschrift7Zchn"/>
    <w:uiPriority w:val="9"/>
    <w:semiHidden/>
    <w:unhideWhenUsed/>
    <w:qFormat/>
    <w:rsid w:val="001F460F"/>
    <w:pPr>
      <w:spacing w:before="240" w:after="60"/>
      <w:outlineLvl w:val="6"/>
    </w:pPr>
  </w:style>
  <w:style w:type="paragraph" w:styleId="berschrift8">
    <w:name w:val="heading 8"/>
    <w:basedOn w:val="Standard"/>
    <w:next w:val="Standard"/>
    <w:link w:val="berschrift8Zchn"/>
    <w:uiPriority w:val="9"/>
    <w:semiHidden/>
    <w:unhideWhenUsed/>
    <w:qFormat/>
    <w:rsid w:val="001F460F"/>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F460F"/>
    <w:p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12EF"/>
    <w:rPr>
      <w:rFonts w:ascii="Arial" w:eastAsiaTheme="majorEastAsia" w:hAnsi="Arial"/>
      <w:b/>
      <w:bCs/>
      <w:kern w:val="32"/>
      <w:sz w:val="32"/>
      <w:szCs w:val="32"/>
      <w:u w:val="single"/>
      <w:lang w:val="de-DE"/>
    </w:rPr>
  </w:style>
  <w:style w:type="character" w:customStyle="1" w:styleId="berschrift2Zchn">
    <w:name w:val="Überschrift 2 Zchn"/>
    <w:basedOn w:val="Absatz-Standardschriftart"/>
    <w:link w:val="berschrift2"/>
    <w:uiPriority w:val="9"/>
    <w:rsid w:val="00CC12EF"/>
    <w:rPr>
      <w:rFonts w:ascii="Arial" w:eastAsiaTheme="majorEastAsia" w:hAnsi="Arial"/>
      <w:b/>
      <w:bCs/>
      <w:iCs/>
      <w:sz w:val="28"/>
      <w:szCs w:val="28"/>
    </w:rPr>
  </w:style>
  <w:style w:type="character" w:customStyle="1" w:styleId="berschrift3Zchn">
    <w:name w:val="Überschrift 3 Zchn"/>
    <w:basedOn w:val="Absatz-Standardschriftart"/>
    <w:link w:val="berschrift3"/>
    <w:uiPriority w:val="9"/>
    <w:rsid w:val="00CC12EF"/>
    <w:rPr>
      <w:rFonts w:ascii="Arial" w:eastAsiaTheme="majorEastAsia" w:hAnsi="Arial"/>
      <w:b/>
      <w:bCs/>
      <w:sz w:val="26"/>
      <w:szCs w:val="26"/>
      <w:lang w:val="de-DE"/>
    </w:rPr>
  </w:style>
  <w:style w:type="character" w:customStyle="1" w:styleId="berschrift4Zchn">
    <w:name w:val="Überschrift 4 Zchn"/>
    <w:basedOn w:val="Absatz-Standardschriftart"/>
    <w:link w:val="berschrift4"/>
    <w:uiPriority w:val="9"/>
    <w:rsid w:val="00CC12EF"/>
    <w:rPr>
      <w:rFonts w:ascii="Arial" w:hAnsi="Arial"/>
      <w:b/>
      <w:bCs/>
      <w:sz w:val="24"/>
      <w:szCs w:val="28"/>
      <w:lang w:val="de-DE"/>
    </w:rPr>
  </w:style>
  <w:style w:type="character" w:customStyle="1" w:styleId="berschrift5Zchn">
    <w:name w:val="Überschrift 5 Zchn"/>
    <w:basedOn w:val="Absatz-Standardschriftart"/>
    <w:link w:val="berschrift5"/>
    <w:uiPriority w:val="9"/>
    <w:semiHidden/>
    <w:rsid w:val="001F460F"/>
    <w:rPr>
      <w:b/>
      <w:bCs/>
      <w:i/>
      <w:iCs/>
      <w:sz w:val="26"/>
      <w:szCs w:val="26"/>
    </w:rPr>
  </w:style>
  <w:style w:type="character" w:customStyle="1" w:styleId="berschrift6Zchn">
    <w:name w:val="Überschrift 6 Zchn"/>
    <w:basedOn w:val="Absatz-Standardschriftart"/>
    <w:link w:val="berschrift6"/>
    <w:uiPriority w:val="9"/>
    <w:semiHidden/>
    <w:rsid w:val="001F460F"/>
    <w:rPr>
      <w:b/>
      <w:bCs/>
    </w:rPr>
  </w:style>
  <w:style w:type="character" w:customStyle="1" w:styleId="berschrift7Zchn">
    <w:name w:val="Überschrift 7 Zchn"/>
    <w:basedOn w:val="Absatz-Standardschriftart"/>
    <w:link w:val="berschrift7"/>
    <w:uiPriority w:val="9"/>
    <w:semiHidden/>
    <w:rsid w:val="001F460F"/>
    <w:rPr>
      <w:sz w:val="24"/>
      <w:szCs w:val="24"/>
    </w:rPr>
  </w:style>
  <w:style w:type="character" w:customStyle="1" w:styleId="berschrift8Zchn">
    <w:name w:val="Überschrift 8 Zchn"/>
    <w:basedOn w:val="Absatz-Standardschriftart"/>
    <w:link w:val="berschrift8"/>
    <w:uiPriority w:val="9"/>
    <w:semiHidden/>
    <w:rsid w:val="001F460F"/>
    <w:rPr>
      <w:i/>
      <w:iCs/>
      <w:sz w:val="24"/>
      <w:szCs w:val="24"/>
    </w:rPr>
  </w:style>
  <w:style w:type="character" w:customStyle="1" w:styleId="berschrift9Zchn">
    <w:name w:val="Überschrift 9 Zchn"/>
    <w:basedOn w:val="Absatz-Standardschriftart"/>
    <w:link w:val="berschrift9"/>
    <w:uiPriority w:val="9"/>
    <w:semiHidden/>
    <w:rsid w:val="001F460F"/>
    <w:rPr>
      <w:rFonts w:asciiTheme="majorHAnsi" w:eastAsiaTheme="majorEastAsia" w:hAnsiTheme="majorHAnsi"/>
    </w:rPr>
  </w:style>
  <w:style w:type="paragraph" w:styleId="Titel">
    <w:name w:val="Title"/>
    <w:basedOn w:val="Standard"/>
    <w:next w:val="Standard"/>
    <w:link w:val="TitelZchn"/>
    <w:uiPriority w:val="10"/>
    <w:qFormat/>
    <w:rsid w:val="00093487"/>
    <w:pPr>
      <w:spacing w:before="240" w:after="60"/>
      <w:outlineLvl w:val="0"/>
    </w:pPr>
    <w:rPr>
      <w:rFonts w:eastAsiaTheme="majorEastAsia"/>
      <w:b/>
      <w:bCs/>
      <w:kern w:val="28"/>
      <w:sz w:val="24"/>
      <w:szCs w:val="32"/>
    </w:rPr>
  </w:style>
  <w:style w:type="character" w:customStyle="1" w:styleId="TitelZchn">
    <w:name w:val="Titel Zchn"/>
    <w:basedOn w:val="Absatz-Standardschriftart"/>
    <w:link w:val="Titel"/>
    <w:uiPriority w:val="10"/>
    <w:rsid w:val="00093487"/>
    <w:rPr>
      <w:rFonts w:ascii="Arial" w:eastAsiaTheme="majorEastAsia" w:hAnsi="Arial"/>
      <w:b/>
      <w:bCs/>
      <w:kern w:val="28"/>
      <w:sz w:val="24"/>
      <w:szCs w:val="32"/>
    </w:rPr>
  </w:style>
  <w:style w:type="paragraph" w:styleId="Untertitel">
    <w:name w:val="Subtitle"/>
    <w:basedOn w:val="Standard"/>
    <w:next w:val="Standard"/>
    <w:link w:val="UntertitelZchn"/>
    <w:uiPriority w:val="11"/>
    <w:qFormat/>
    <w:rsid w:val="001F460F"/>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F460F"/>
    <w:rPr>
      <w:rFonts w:asciiTheme="majorHAnsi" w:eastAsiaTheme="majorEastAsia" w:hAnsiTheme="majorHAnsi"/>
      <w:sz w:val="24"/>
      <w:szCs w:val="24"/>
    </w:rPr>
  </w:style>
  <w:style w:type="character" w:styleId="Fett">
    <w:name w:val="Strong"/>
    <w:basedOn w:val="Absatz-Standardschriftart"/>
    <w:uiPriority w:val="22"/>
    <w:qFormat/>
    <w:rsid w:val="001F460F"/>
    <w:rPr>
      <w:b/>
      <w:bCs/>
    </w:rPr>
  </w:style>
  <w:style w:type="character" w:styleId="Hervorhebung">
    <w:name w:val="Emphasis"/>
    <w:basedOn w:val="Absatz-Standardschriftart"/>
    <w:uiPriority w:val="20"/>
    <w:qFormat/>
    <w:rsid w:val="001F460F"/>
    <w:rPr>
      <w:rFonts w:asciiTheme="minorHAnsi" w:hAnsiTheme="minorHAnsi"/>
      <w:b/>
      <w:i/>
      <w:iCs/>
    </w:rPr>
  </w:style>
  <w:style w:type="paragraph" w:styleId="KeinLeerraum">
    <w:name w:val="No Spacing"/>
    <w:basedOn w:val="Standard"/>
    <w:uiPriority w:val="1"/>
    <w:qFormat/>
    <w:rsid w:val="001F460F"/>
    <w:rPr>
      <w:szCs w:val="32"/>
    </w:rPr>
  </w:style>
  <w:style w:type="paragraph" w:styleId="Listenabsatz">
    <w:name w:val="List Paragraph"/>
    <w:basedOn w:val="Standard"/>
    <w:uiPriority w:val="34"/>
    <w:qFormat/>
    <w:rsid w:val="001F460F"/>
    <w:pPr>
      <w:ind w:left="720"/>
      <w:contextualSpacing/>
    </w:pPr>
  </w:style>
  <w:style w:type="paragraph" w:styleId="Zitat">
    <w:name w:val="Quote"/>
    <w:basedOn w:val="Standard"/>
    <w:next w:val="Standard"/>
    <w:link w:val="ZitatZchn"/>
    <w:uiPriority w:val="29"/>
    <w:qFormat/>
    <w:rsid w:val="001F460F"/>
    <w:rPr>
      <w:i/>
    </w:rPr>
  </w:style>
  <w:style w:type="character" w:customStyle="1" w:styleId="ZitatZchn">
    <w:name w:val="Zitat Zchn"/>
    <w:basedOn w:val="Absatz-Standardschriftart"/>
    <w:link w:val="Zitat"/>
    <w:uiPriority w:val="29"/>
    <w:rsid w:val="001F460F"/>
    <w:rPr>
      <w:i/>
      <w:sz w:val="24"/>
      <w:szCs w:val="24"/>
    </w:rPr>
  </w:style>
  <w:style w:type="paragraph" w:styleId="IntensivesZitat">
    <w:name w:val="Intense Quote"/>
    <w:basedOn w:val="Standard"/>
    <w:next w:val="Standard"/>
    <w:link w:val="IntensivesZitatZchn"/>
    <w:uiPriority w:val="30"/>
    <w:qFormat/>
    <w:rsid w:val="001F460F"/>
    <w:pPr>
      <w:ind w:left="720" w:right="720"/>
    </w:pPr>
    <w:rPr>
      <w:b/>
      <w:i/>
    </w:rPr>
  </w:style>
  <w:style w:type="character" w:customStyle="1" w:styleId="IntensivesZitatZchn">
    <w:name w:val="Intensives Zitat Zchn"/>
    <w:basedOn w:val="Absatz-Standardschriftart"/>
    <w:link w:val="IntensivesZitat"/>
    <w:uiPriority w:val="30"/>
    <w:rsid w:val="001F460F"/>
    <w:rPr>
      <w:b/>
      <w:i/>
      <w:sz w:val="24"/>
    </w:rPr>
  </w:style>
  <w:style w:type="character" w:styleId="SchwacheHervorhebung">
    <w:name w:val="Subtle Emphasis"/>
    <w:uiPriority w:val="19"/>
    <w:qFormat/>
    <w:rsid w:val="001F460F"/>
    <w:rPr>
      <w:i/>
      <w:color w:val="5A5A5A" w:themeColor="text1" w:themeTint="A5"/>
    </w:rPr>
  </w:style>
  <w:style w:type="character" w:styleId="IntensiveHervorhebung">
    <w:name w:val="Intense Emphasis"/>
    <w:basedOn w:val="Absatz-Standardschriftart"/>
    <w:uiPriority w:val="21"/>
    <w:qFormat/>
    <w:rsid w:val="001F460F"/>
    <w:rPr>
      <w:b/>
      <w:i/>
      <w:sz w:val="24"/>
      <w:szCs w:val="24"/>
      <w:u w:val="single"/>
    </w:rPr>
  </w:style>
  <w:style w:type="character" w:styleId="SchwacherVerweis">
    <w:name w:val="Subtle Reference"/>
    <w:basedOn w:val="Absatz-Standardschriftart"/>
    <w:uiPriority w:val="31"/>
    <w:qFormat/>
    <w:rsid w:val="001F460F"/>
    <w:rPr>
      <w:sz w:val="24"/>
      <w:szCs w:val="24"/>
      <w:u w:val="single"/>
    </w:rPr>
  </w:style>
  <w:style w:type="character" w:styleId="IntensiverVerweis">
    <w:name w:val="Intense Reference"/>
    <w:basedOn w:val="Absatz-Standardschriftart"/>
    <w:uiPriority w:val="32"/>
    <w:qFormat/>
    <w:rsid w:val="001F460F"/>
    <w:rPr>
      <w:b/>
      <w:sz w:val="24"/>
      <w:u w:val="single"/>
    </w:rPr>
  </w:style>
  <w:style w:type="character" w:styleId="Buchtitel">
    <w:name w:val="Book Title"/>
    <w:basedOn w:val="Absatz-Standardschriftart"/>
    <w:uiPriority w:val="33"/>
    <w:qFormat/>
    <w:rsid w:val="001F460F"/>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F460F"/>
    <w:pPr>
      <w:outlineLvl w:val="9"/>
    </w:pPr>
  </w:style>
  <w:style w:type="paragraph" w:styleId="Kopfzeile">
    <w:name w:val="header"/>
    <w:basedOn w:val="Standard"/>
    <w:link w:val="KopfzeileZchn"/>
    <w:uiPriority w:val="99"/>
    <w:unhideWhenUsed/>
    <w:rsid w:val="00392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2594"/>
    <w:rPr>
      <w:rFonts w:cstheme="minorBidi"/>
      <w:lang w:val="de-DE" w:bidi="ar-SA"/>
    </w:rPr>
  </w:style>
  <w:style w:type="paragraph" w:styleId="Fuzeile">
    <w:name w:val="footer"/>
    <w:basedOn w:val="Standard"/>
    <w:link w:val="FuzeileZchn"/>
    <w:uiPriority w:val="99"/>
    <w:unhideWhenUsed/>
    <w:rsid w:val="003925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2594"/>
    <w:rPr>
      <w:rFonts w:cstheme="minorBidi"/>
      <w:lang w:val="de-DE" w:bidi="ar-SA"/>
    </w:rPr>
  </w:style>
  <w:style w:type="paragraph" w:styleId="StandardWeb">
    <w:name w:val="Normal (Web)"/>
    <w:basedOn w:val="Standard"/>
    <w:uiPriority w:val="99"/>
    <w:semiHidden/>
    <w:unhideWhenUsed/>
    <w:rsid w:val="00392594"/>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ZIVIT</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 Benjamin, 81C</dc:creator>
  <cp:keywords/>
  <dc:description/>
  <cp:lastModifiedBy>Kwon, Daniel, 311</cp:lastModifiedBy>
  <cp:revision>4</cp:revision>
  <dcterms:created xsi:type="dcterms:W3CDTF">2020-07-02T15:04:00Z</dcterms:created>
  <dcterms:modified xsi:type="dcterms:W3CDTF">2020-07-02T15:21:00Z</dcterms:modified>
</cp:coreProperties>
</file>